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5DDEB4" w14:textId="2F252393" w:rsidR="00DC1CD1" w:rsidRPr="00360426" w:rsidRDefault="00DC1CD1" w:rsidP="00000AE1">
      <w:pPr>
        <w:jc w:val="center"/>
        <w:rPr>
          <w:b/>
          <w:bCs/>
          <w:szCs w:val="28"/>
        </w:rPr>
      </w:pPr>
      <w:r w:rsidRPr="00360426">
        <w:rPr>
          <w:b/>
          <w:bCs/>
          <w:szCs w:val="28"/>
        </w:rPr>
        <w:t>P</w:t>
      </w:r>
      <w:bookmarkStart w:id="0" w:name="_GoBack"/>
      <w:bookmarkEnd w:id="0"/>
      <w:r w:rsidRPr="00360426">
        <w:rPr>
          <w:b/>
          <w:bCs/>
          <w:szCs w:val="28"/>
        </w:rPr>
        <w:t>hụ lụ</w:t>
      </w:r>
      <w:r w:rsidR="004123CF" w:rsidRPr="00360426">
        <w:rPr>
          <w:b/>
          <w:bCs/>
          <w:szCs w:val="28"/>
        </w:rPr>
        <w:t>c I</w:t>
      </w:r>
    </w:p>
    <w:p w14:paraId="43E8B9BA" w14:textId="61BC6725" w:rsidR="00C020F1" w:rsidRPr="00360426" w:rsidRDefault="00C020F1" w:rsidP="00000AE1">
      <w:pPr>
        <w:jc w:val="center"/>
        <w:rPr>
          <w:b/>
          <w:bCs/>
          <w:szCs w:val="28"/>
          <w:lang w:val="vi-VN"/>
        </w:rPr>
      </w:pPr>
      <w:r w:rsidRPr="00360426">
        <w:rPr>
          <w:b/>
          <w:bCs/>
          <w:szCs w:val="28"/>
          <w:lang w:val="vi-VN"/>
        </w:rPr>
        <w:t xml:space="preserve">KHUNG KẾ HOẠCH DẠY HỌC </w:t>
      </w:r>
      <w:r w:rsidR="00141BB1" w:rsidRPr="00360426">
        <w:rPr>
          <w:b/>
          <w:bCs/>
          <w:szCs w:val="28"/>
        </w:rPr>
        <w:t>VÀ TỔ CHỨC CÁC HOẠT ĐỘNG CỦA</w:t>
      </w:r>
      <w:r w:rsidR="00060586" w:rsidRPr="00360426">
        <w:rPr>
          <w:b/>
          <w:bCs/>
          <w:szCs w:val="28"/>
          <w:lang w:val="vi-VN"/>
        </w:rPr>
        <w:t xml:space="preserve"> TỔ CHUYÊN MÔN</w:t>
      </w:r>
    </w:p>
    <w:p w14:paraId="27CEA0F3" w14:textId="3DB700A2" w:rsidR="004123CF" w:rsidRPr="00360426" w:rsidRDefault="004123CF" w:rsidP="00000AE1">
      <w:pPr>
        <w:jc w:val="center"/>
        <w:rPr>
          <w:bCs/>
          <w:szCs w:val="28"/>
        </w:rPr>
      </w:pPr>
      <w:r w:rsidRPr="00360426">
        <w:rPr>
          <w:bCs/>
          <w:szCs w:val="28"/>
        </w:rPr>
        <w:t>(</w:t>
      </w:r>
      <w:r w:rsidRPr="00360426">
        <w:rPr>
          <w:bCs/>
          <w:i/>
          <w:szCs w:val="28"/>
        </w:rPr>
        <w:t xml:space="preserve">Kèm </w:t>
      </w:r>
      <w:proofErr w:type="gramStart"/>
      <w:r w:rsidRPr="00360426">
        <w:rPr>
          <w:bCs/>
          <w:i/>
          <w:szCs w:val="28"/>
        </w:rPr>
        <w:t>theo</w:t>
      </w:r>
      <w:proofErr w:type="gramEnd"/>
      <w:r w:rsidRPr="00360426">
        <w:rPr>
          <w:bCs/>
          <w:i/>
          <w:szCs w:val="28"/>
        </w:rPr>
        <w:t xml:space="preserve"> Công văn số  </w:t>
      </w:r>
      <w:r w:rsidR="00DD376D" w:rsidRPr="00360426">
        <w:rPr>
          <w:bCs/>
          <w:i/>
          <w:szCs w:val="28"/>
        </w:rPr>
        <w:t xml:space="preserve">           </w:t>
      </w:r>
      <w:r w:rsidRPr="00360426">
        <w:rPr>
          <w:bCs/>
          <w:i/>
          <w:szCs w:val="28"/>
        </w:rPr>
        <w:t>/</w:t>
      </w:r>
      <w:r w:rsidR="00DD376D" w:rsidRPr="00360426">
        <w:rPr>
          <w:bCs/>
          <w:i/>
          <w:szCs w:val="28"/>
        </w:rPr>
        <w:t>S</w:t>
      </w:r>
      <w:r w:rsidRPr="00360426">
        <w:rPr>
          <w:bCs/>
          <w:i/>
          <w:szCs w:val="28"/>
        </w:rPr>
        <w:t xml:space="preserve">GDĐT-GDTrH ngày </w:t>
      </w:r>
      <w:r w:rsidR="00DD376D" w:rsidRPr="00360426">
        <w:rPr>
          <w:bCs/>
          <w:i/>
          <w:szCs w:val="28"/>
        </w:rPr>
        <w:t xml:space="preserve">    </w:t>
      </w:r>
      <w:r w:rsidRPr="00360426">
        <w:rPr>
          <w:bCs/>
          <w:i/>
          <w:szCs w:val="28"/>
        </w:rPr>
        <w:t xml:space="preserve"> tháng </w:t>
      </w:r>
      <w:r w:rsidR="00DD376D" w:rsidRPr="00360426">
        <w:rPr>
          <w:bCs/>
          <w:i/>
          <w:szCs w:val="28"/>
        </w:rPr>
        <w:t xml:space="preserve">    </w:t>
      </w:r>
      <w:r w:rsidRPr="00360426">
        <w:rPr>
          <w:bCs/>
          <w:i/>
          <w:szCs w:val="28"/>
        </w:rPr>
        <w:t xml:space="preserve"> năm 202</w:t>
      </w:r>
      <w:r w:rsidR="00DD376D" w:rsidRPr="00360426">
        <w:rPr>
          <w:bCs/>
          <w:i/>
          <w:szCs w:val="28"/>
        </w:rPr>
        <w:t>1</w:t>
      </w:r>
      <w:r w:rsidRPr="00360426">
        <w:rPr>
          <w:bCs/>
          <w:i/>
          <w:szCs w:val="28"/>
        </w:rPr>
        <w:t xml:space="preserve"> của </w:t>
      </w:r>
      <w:r w:rsidR="00DD376D" w:rsidRPr="00360426">
        <w:rPr>
          <w:bCs/>
          <w:i/>
          <w:szCs w:val="28"/>
        </w:rPr>
        <w:t>Sở</w:t>
      </w:r>
      <w:r w:rsidRPr="00360426">
        <w:rPr>
          <w:bCs/>
          <w:i/>
          <w:szCs w:val="28"/>
        </w:rPr>
        <w:t xml:space="preserve"> GDĐT</w:t>
      </w:r>
      <w:r w:rsidRPr="00360426">
        <w:rPr>
          <w:bCs/>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360426" w14:paraId="48FB1789" w14:textId="77777777" w:rsidTr="00ED1FEE">
        <w:tc>
          <w:tcPr>
            <w:tcW w:w="6516" w:type="dxa"/>
          </w:tcPr>
          <w:p w14:paraId="5608B8D7" w14:textId="77777777" w:rsidR="00F16CF9" w:rsidRPr="00360426" w:rsidRDefault="00F16CF9" w:rsidP="00360426">
            <w:pPr>
              <w:rPr>
                <w:szCs w:val="28"/>
              </w:rPr>
            </w:pPr>
            <w:r w:rsidRPr="00360426">
              <w:rPr>
                <w:b/>
                <w:bCs/>
                <w:szCs w:val="28"/>
              </w:rPr>
              <w:t>TRƯỜNG</w:t>
            </w:r>
            <w:r w:rsidRPr="00360426">
              <w:rPr>
                <w:b/>
                <w:bCs/>
                <w:szCs w:val="28"/>
                <w:lang w:val="vi-VN"/>
              </w:rPr>
              <w:t xml:space="preserve">: </w:t>
            </w:r>
            <w:r w:rsidRPr="00360426">
              <w:rPr>
                <w:szCs w:val="28"/>
              </w:rPr>
              <w:t>THPT NAM TRÀ MY</w:t>
            </w:r>
          </w:p>
          <w:p w14:paraId="27A7E946" w14:textId="440498D7" w:rsidR="00F16CF9" w:rsidRPr="00360426" w:rsidRDefault="00000AE1" w:rsidP="00000AE1">
            <w:pPr>
              <w:rPr>
                <w:szCs w:val="28"/>
              </w:rPr>
            </w:pPr>
            <w:r>
              <w:rPr>
                <w:b/>
                <w:bCs/>
                <w:szCs w:val="28"/>
              </w:rPr>
              <w:t xml:space="preserve">            </w:t>
            </w:r>
            <w:r w:rsidR="00F16CF9" w:rsidRPr="00360426">
              <w:rPr>
                <w:b/>
                <w:bCs/>
                <w:szCs w:val="28"/>
                <w:lang w:val="vi-VN"/>
              </w:rPr>
              <w:t xml:space="preserve">TỔ: </w:t>
            </w:r>
            <w:r w:rsidR="00F16CF9" w:rsidRPr="00360426">
              <w:rPr>
                <w:szCs w:val="28"/>
              </w:rPr>
              <w:t>SỐ</w:t>
            </w:r>
            <w:r w:rsidR="00CB0C85" w:rsidRPr="00360426">
              <w:rPr>
                <w:szCs w:val="28"/>
              </w:rPr>
              <w:t xml:space="preserve"> 1</w:t>
            </w:r>
          </w:p>
          <w:p w14:paraId="5572183B" w14:textId="77777777" w:rsidR="00ED1FEE" w:rsidRPr="00360426" w:rsidRDefault="00ED1FEE" w:rsidP="00360426">
            <w:pPr>
              <w:rPr>
                <w:b/>
                <w:bCs/>
                <w:szCs w:val="28"/>
                <w:lang w:val="vi-VN"/>
              </w:rPr>
            </w:pPr>
            <w:r w:rsidRPr="00360426">
              <w:rPr>
                <w:b/>
                <w:bCs/>
                <w:noProof/>
                <w:szCs w:val="28"/>
              </w:rPr>
              <mc:AlternateContent>
                <mc:Choice Requires="wps">
                  <w:drawing>
                    <wp:anchor distT="0" distB="0" distL="114300" distR="114300" simplePos="0" relativeHeight="251660288" behindDoc="0" locked="0" layoutInCell="1" allowOverlap="1" wp14:anchorId="32D94D7A" wp14:editId="3DEE8800">
                      <wp:simplePos x="0" y="0"/>
                      <wp:positionH relativeFrom="column">
                        <wp:posOffset>497205</wp:posOffset>
                      </wp:positionH>
                      <wp:positionV relativeFrom="paragraph">
                        <wp:posOffset>10160</wp:posOffset>
                      </wp:positionV>
                      <wp:extent cx="85725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857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FA87FA"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5pt,.8pt" to="106.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" strokecolor="black [3200]" strokeweight=".5pt">
                      <v:stroke joinstyle="miter"/>
                    </v:line>
                  </w:pict>
                </mc:Fallback>
              </mc:AlternateContent>
            </w:r>
          </w:p>
        </w:tc>
        <w:tc>
          <w:tcPr>
            <w:tcW w:w="8046" w:type="dxa"/>
          </w:tcPr>
          <w:p w14:paraId="15186F02" w14:textId="13CF9F35" w:rsidR="00ED1FEE" w:rsidRPr="00360426" w:rsidRDefault="00DD376D" w:rsidP="00360426">
            <w:pPr>
              <w:rPr>
                <w:b/>
                <w:bCs/>
                <w:szCs w:val="28"/>
                <w:lang w:val="vi-VN"/>
              </w:rPr>
            </w:pPr>
            <w:r w:rsidRPr="00360426">
              <w:rPr>
                <w:b/>
                <w:bCs/>
                <w:szCs w:val="28"/>
              </w:rPr>
              <w:t xml:space="preserve">         </w:t>
            </w:r>
            <w:r w:rsidR="00ED1FEE" w:rsidRPr="00360426">
              <w:rPr>
                <w:b/>
                <w:bCs/>
                <w:szCs w:val="28"/>
              </w:rPr>
              <w:t>CỘNG</w:t>
            </w:r>
            <w:r w:rsidR="00ED1FEE" w:rsidRPr="00360426">
              <w:rPr>
                <w:b/>
                <w:bCs/>
                <w:szCs w:val="28"/>
                <w:lang w:val="vi-VN"/>
              </w:rPr>
              <w:t xml:space="preserve"> </w:t>
            </w:r>
            <w:r w:rsidR="00450390" w:rsidRPr="00360426">
              <w:rPr>
                <w:b/>
                <w:bCs/>
                <w:szCs w:val="28"/>
                <w:lang w:val="vi-VN"/>
              </w:rPr>
              <w:t xml:space="preserve">HÒA </w:t>
            </w:r>
            <w:r w:rsidR="00ED1FEE" w:rsidRPr="00360426">
              <w:rPr>
                <w:b/>
                <w:bCs/>
                <w:szCs w:val="28"/>
                <w:lang w:val="vi-VN"/>
              </w:rPr>
              <w:t>XÃ HỘI CHỦ NGHĨA VIỆT NAM</w:t>
            </w:r>
          </w:p>
          <w:p w14:paraId="65675A2B" w14:textId="4A363316" w:rsidR="00ED1FEE" w:rsidRPr="00360426" w:rsidRDefault="00ED1FEE" w:rsidP="00360426">
            <w:pPr>
              <w:rPr>
                <w:b/>
                <w:bCs/>
                <w:szCs w:val="28"/>
                <w:lang w:val="vi-VN"/>
              </w:rPr>
            </w:pPr>
            <w:r w:rsidRPr="00360426">
              <w:rPr>
                <w:noProof/>
                <w:szCs w:val="28"/>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2C56D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sidRPr="00360426">
              <w:rPr>
                <w:b/>
                <w:bCs/>
                <w:szCs w:val="28"/>
              </w:rPr>
              <w:t xml:space="preserve">                           </w:t>
            </w:r>
            <w:r w:rsidRPr="00360426">
              <w:rPr>
                <w:b/>
                <w:bCs/>
                <w:szCs w:val="28"/>
                <w:lang w:val="vi-VN"/>
              </w:rPr>
              <w:t>Độc lập - Tự do - Hạnh phúc</w:t>
            </w:r>
          </w:p>
        </w:tc>
      </w:tr>
    </w:tbl>
    <w:p w14:paraId="17246817" w14:textId="77777777" w:rsidR="00284400" w:rsidRPr="00360426" w:rsidRDefault="00284400" w:rsidP="00360426">
      <w:pPr>
        <w:rPr>
          <w:b/>
          <w:bCs/>
          <w:szCs w:val="28"/>
        </w:rPr>
      </w:pPr>
    </w:p>
    <w:p w14:paraId="1E2C7A1A" w14:textId="252528C5" w:rsidR="00E47721" w:rsidRPr="00360426" w:rsidRDefault="00DD376D" w:rsidP="006F0B15">
      <w:pPr>
        <w:jc w:val="center"/>
        <w:rPr>
          <w:b/>
          <w:bCs/>
          <w:szCs w:val="28"/>
          <w:lang w:val="vi-VN"/>
        </w:rPr>
      </w:pPr>
      <w:r w:rsidRPr="00360426">
        <w:rPr>
          <w:b/>
          <w:bCs/>
          <w:szCs w:val="28"/>
        </w:rPr>
        <w:t xml:space="preserve">I. </w:t>
      </w:r>
      <w:r w:rsidR="00ED1FEE" w:rsidRPr="00360426">
        <w:rPr>
          <w:b/>
          <w:bCs/>
          <w:szCs w:val="28"/>
        </w:rPr>
        <w:t>KẾ</w:t>
      </w:r>
      <w:r w:rsidR="00ED1FEE" w:rsidRPr="00360426">
        <w:rPr>
          <w:b/>
          <w:bCs/>
          <w:szCs w:val="28"/>
          <w:lang w:val="vi-VN"/>
        </w:rPr>
        <w:t xml:space="preserve"> HOẠCH DẠY HỌC</w:t>
      </w:r>
      <w:r w:rsidR="00060586" w:rsidRPr="00360426">
        <w:rPr>
          <w:b/>
          <w:bCs/>
          <w:szCs w:val="28"/>
          <w:lang w:val="vi-VN"/>
        </w:rPr>
        <w:t xml:space="preserve"> CỦA TỔ CHUYÊN MÔN</w:t>
      </w:r>
    </w:p>
    <w:p w14:paraId="40C79E79" w14:textId="7EC40AB8" w:rsidR="00ED1FEE" w:rsidRPr="00360426" w:rsidRDefault="00430793" w:rsidP="006F0B15">
      <w:pPr>
        <w:jc w:val="center"/>
        <w:rPr>
          <w:b/>
          <w:bCs/>
          <w:szCs w:val="28"/>
        </w:rPr>
      </w:pPr>
      <w:r w:rsidRPr="00360426">
        <w:rPr>
          <w:b/>
          <w:bCs/>
          <w:szCs w:val="28"/>
          <w:lang w:val="vi-VN"/>
        </w:rPr>
        <w:t>MÔN HỌC</w:t>
      </w:r>
      <w:r w:rsidR="00ED1FEE" w:rsidRPr="00360426">
        <w:rPr>
          <w:b/>
          <w:bCs/>
          <w:szCs w:val="28"/>
          <w:lang w:val="vi-VN"/>
        </w:rPr>
        <w:t xml:space="preserve">/HOẠT ĐỘNG </w:t>
      </w:r>
      <w:r w:rsidR="000937F7" w:rsidRPr="00360426">
        <w:rPr>
          <w:b/>
          <w:bCs/>
          <w:szCs w:val="28"/>
        </w:rPr>
        <w:t>GDKT</w:t>
      </w:r>
      <w:r w:rsidR="00360426" w:rsidRPr="00360426">
        <w:rPr>
          <w:b/>
          <w:bCs/>
          <w:szCs w:val="28"/>
        </w:rPr>
        <w:t>&amp;</w:t>
      </w:r>
      <w:r w:rsidR="000937F7" w:rsidRPr="00360426">
        <w:rPr>
          <w:b/>
          <w:bCs/>
          <w:szCs w:val="28"/>
        </w:rPr>
        <w:t>PL</w:t>
      </w:r>
      <w:r w:rsidR="00ED1FEE" w:rsidRPr="00360426">
        <w:rPr>
          <w:b/>
          <w:bCs/>
          <w:szCs w:val="28"/>
          <w:lang w:val="vi-VN"/>
        </w:rPr>
        <w:t xml:space="preserve">, </w:t>
      </w:r>
      <w:r w:rsidR="00060586" w:rsidRPr="00360426">
        <w:rPr>
          <w:b/>
          <w:bCs/>
          <w:szCs w:val="28"/>
          <w:lang w:val="vi-VN"/>
        </w:rPr>
        <w:t xml:space="preserve">KHỐI </w:t>
      </w:r>
      <w:r w:rsidR="00ED1FEE" w:rsidRPr="00360426">
        <w:rPr>
          <w:b/>
          <w:bCs/>
          <w:szCs w:val="28"/>
          <w:lang w:val="vi-VN"/>
        </w:rPr>
        <w:t>LỚP</w:t>
      </w:r>
      <w:r w:rsidR="00F16CF9" w:rsidRPr="00360426">
        <w:rPr>
          <w:b/>
          <w:bCs/>
          <w:szCs w:val="28"/>
        </w:rPr>
        <w:t xml:space="preserve"> 11</w:t>
      </w:r>
    </w:p>
    <w:p w14:paraId="45176578" w14:textId="28EBF288" w:rsidR="00ED1FEE" w:rsidRPr="00360426" w:rsidRDefault="00ED1FEE" w:rsidP="006F0B15">
      <w:pPr>
        <w:jc w:val="center"/>
        <w:rPr>
          <w:szCs w:val="28"/>
          <w:lang w:val="vi-VN"/>
        </w:rPr>
      </w:pPr>
      <w:r w:rsidRPr="00360426">
        <w:rPr>
          <w:szCs w:val="28"/>
          <w:lang w:val="vi-VN"/>
        </w:rPr>
        <w:t>(Năm học 20</w:t>
      </w:r>
      <w:r w:rsidR="00CB0C85" w:rsidRPr="00360426">
        <w:rPr>
          <w:szCs w:val="28"/>
        </w:rPr>
        <w:t>2</w:t>
      </w:r>
      <w:r w:rsidR="00360426" w:rsidRPr="00360426">
        <w:rPr>
          <w:szCs w:val="28"/>
        </w:rPr>
        <w:t>3</w:t>
      </w:r>
      <w:r w:rsidRPr="00360426">
        <w:rPr>
          <w:szCs w:val="28"/>
          <w:lang w:val="vi-VN"/>
        </w:rPr>
        <w:t xml:space="preserve"> - 20</w:t>
      </w:r>
      <w:r w:rsidR="00CB0C85" w:rsidRPr="00360426">
        <w:rPr>
          <w:szCs w:val="28"/>
        </w:rPr>
        <w:t>2</w:t>
      </w:r>
      <w:r w:rsidR="00360426" w:rsidRPr="00360426">
        <w:rPr>
          <w:szCs w:val="28"/>
        </w:rPr>
        <w:t>4</w:t>
      </w:r>
      <w:r w:rsidRPr="00360426">
        <w:rPr>
          <w:szCs w:val="28"/>
          <w:lang w:val="vi-VN"/>
        </w:rPr>
        <w:t>)</w:t>
      </w:r>
    </w:p>
    <w:p w14:paraId="671236B0" w14:textId="2F924908" w:rsidR="003802AD" w:rsidRPr="00360426" w:rsidRDefault="00DD376D" w:rsidP="00360426">
      <w:pPr>
        <w:ind w:firstLine="567"/>
        <w:rPr>
          <w:b/>
          <w:bCs/>
          <w:szCs w:val="28"/>
          <w:lang w:val="vi-VN"/>
        </w:rPr>
      </w:pPr>
      <w:r w:rsidRPr="00360426">
        <w:rPr>
          <w:b/>
          <w:bCs/>
          <w:szCs w:val="28"/>
        </w:rPr>
        <w:t>1</w:t>
      </w:r>
      <w:r w:rsidR="00ED1FEE" w:rsidRPr="00360426">
        <w:rPr>
          <w:b/>
          <w:bCs/>
          <w:szCs w:val="28"/>
          <w:lang w:val="vi-VN"/>
        </w:rPr>
        <w:t xml:space="preserve">. </w:t>
      </w:r>
      <w:r w:rsidR="00D96C9D" w:rsidRPr="00360426">
        <w:rPr>
          <w:b/>
          <w:bCs/>
          <w:szCs w:val="28"/>
          <w:lang w:val="vi-VN"/>
        </w:rPr>
        <w:t>Đặc điểm tình hình</w:t>
      </w:r>
    </w:p>
    <w:p w14:paraId="40C8DE85" w14:textId="79C81FDC" w:rsidR="00D96C9D" w:rsidRPr="00360426" w:rsidRDefault="00DD376D" w:rsidP="00360426">
      <w:pPr>
        <w:ind w:firstLine="567"/>
        <w:rPr>
          <w:b/>
          <w:bCs/>
          <w:szCs w:val="28"/>
        </w:rPr>
      </w:pPr>
      <w:r w:rsidRPr="00360426">
        <w:rPr>
          <w:b/>
          <w:bCs/>
          <w:szCs w:val="28"/>
        </w:rPr>
        <w:t>1.</w:t>
      </w:r>
      <w:r w:rsidR="00D96C9D" w:rsidRPr="00360426">
        <w:rPr>
          <w:b/>
          <w:bCs/>
          <w:szCs w:val="28"/>
          <w:lang w:val="vi-VN"/>
        </w:rPr>
        <w:t xml:space="preserve">1. Số lớp: </w:t>
      </w:r>
      <w:r w:rsidR="00F16CF9" w:rsidRPr="00360426">
        <w:rPr>
          <w:b/>
          <w:bCs/>
          <w:szCs w:val="28"/>
        </w:rPr>
        <w:t>0</w:t>
      </w:r>
      <w:r w:rsidR="00CB0C85" w:rsidRPr="00360426">
        <w:rPr>
          <w:szCs w:val="28"/>
        </w:rPr>
        <w:t>6</w:t>
      </w:r>
      <w:r w:rsidR="00D96C9D" w:rsidRPr="00360426">
        <w:rPr>
          <w:b/>
          <w:bCs/>
          <w:szCs w:val="28"/>
          <w:lang w:val="vi-VN"/>
        </w:rPr>
        <w:t xml:space="preserve">; Số học sinh: </w:t>
      </w:r>
      <w:r w:rsidR="00D96C9D" w:rsidRPr="00360426">
        <w:rPr>
          <w:szCs w:val="28"/>
          <w:lang w:val="vi-VN"/>
        </w:rPr>
        <w:t>...................</w:t>
      </w:r>
      <w:r w:rsidR="00D96C9D" w:rsidRPr="00360426">
        <w:rPr>
          <w:b/>
          <w:bCs/>
          <w:szCs w:val="28"/>
          <w:lang w:val="vi-VN"/>
        </w:rPr>
        <w:t xml:space="preserve">; </w:t>
      </w:r>
      <w:r w:rsidR="008B33FB" w:rsidRPr="00360426">
        <w:rPr>
          <w:b/>
          <w:bCs/>
          <w:szCs w:val="28"/>
        </w:rPr>
        <w:t>Số học sinh học chuyên đề</w:t>
      </w:r>
      <w:r w:rsidR="004123CF" w:rsidRPr="00360426">
        <w:rPr>
          <w:b/>
          <w:bCs/>
          <w:szCs w:val="28"/>
        </w:rPr>
        <w:t xml:space="preserve"> </w:t>
      </w:r>
      <w:r w:rsidR="00E81F7F" w:rsidRPr="00360426">
        <w:rPr>
          <w:b/>
          <w:bCs/>
          <w:szCs w:val="28"/>
        </w:rPr>
        <w:t xml:space="preserve">lựa chọn </w:t>
      </w:r>
      <w:r w:rsidR="004123CF" w:rsidRPr="00360426">
        <w:rPr>
          <w:bCs/>
          <w:szCs w:val="28"/>
        </w:rPr>
        <w:t>(nếu có)</w:t>
      </w:r>
      <w:proofErr w:type="gramStart"/>
      <w:r w:rsidR="008B33FB" w:rsidRPr="00360426">
        <w:rPr>
          <w:b/>
          <w:bCs/>
          <w:szCs w:val="28"/>
        </w:rPr>
        <w:t>:……………</w:t>
      </w:r>
      <w:proofErr w:type="gramEnd"/>
    </w:p>
    <w:p w14:paraId="5166279D" w14:textId="22E545C5" w:rsidR="00CB5029" w:rsidRPr="00360426" w:rsidRDefault="00DD376D" w:rsidP="00360426">
      <w:pPr>
        <w:ind w:firstLine="567"/>
        <w:rPr>
          <w:szCs w:val="28"/>
          <w:lang w:val="vi-VN"/>
        </w:rPr>
      </w:pPr>
      <w:r w:rsidRPr="00360426">
        <w:rPr>
          <w:b/>
          <w:bCs/>
          <w:szCs w:val="28"/>
        </w:rPr>
        <w:t>1.</w:t>
      </w:r>
      <w:r w:rsidR="00C020F1" w:rsidRPr="00360426">
        <w:rPr>
          <w:b/>
          <w:bCs/>
          <w:szCs w:val="28"/>
          <w:lang w:val="vi-VN"/>
        </w:rPr>
        <w:t xml:space="preserve">2. </w:t>
      </w:r>
      <w:r w:rsidR="00C020F1" w:rsidRPr="00360426">
        <w:rPr>
          <w:b/>
          <w:bCs/>
          <w:szCs w:val="28"/>
        </w:rPr>
        <w:t xml:space="preserve">Tình hình đội ngũ: </w:t>
      </w:r>
      <w:r w:rsidR="00CB5029" w:rsidRPr="00360426">
        <w:rPr>
          <w:b/>
          <w:bCs/>
          <w:szCs w:val="28"/>
        </w:rPr>
        <w:t>Số</w:t>
      </w:r>
      <w:r w:rsidR="00CB5029" w:rsidRPr="00360426">
        <w:rPr>
          <w:b/>
          <w:bCs/>
          <w:szCs w:val="28"/>
          <w:lang w:val="vi-VN"/>
        </w:rPr>
        <w:t xml:space="preserve"> </w:t>
      </w:r>
      <w:r w:rsidR="00C020F1" w:rsidRPr="00360426">
        <w:rPr>
          <w:b/>
          <w:bCs/>
          <w:szCs w:val="28"/>
        </w:rPr>
        <w:t>giáo viên</w:t>
      </w:r>
      <w:proofErr w:type="gramStart"/>
      <w:r w:rsidR="00CB5029" w:rsidRPr="00360426">
        <w:rPr>
          <w:b/>
          <w:bCs/>
          <w:szCs w:val="28"/>
          <w:lang w:val="vi-VN"/>
        </w:rPr>
        <w:t>:</w:t>
      </w:r>
      <w:r w:rsidR="00CB5029" w:rsidRPr="00360426">
        <w:rPr>
          <w:szCs w:val="28"/>
          <w:lang w:val="vi-VN"/>
        </w:rPr>
        <w:t>...................;</w:t>
      </w:r>
      <w:proofErr w:type="gramEnd"/>
      <w:r w:rsidR="00CB5029" w:rsidRPr="00360426">
        <w:rPr>
          <w:szCs w:val="28"/>
          <w:lang w:val="vi-VN"/>
        </w:rPr>
        <w:t xml:space="preserve"> </w:t>
      </w:r>
      <w:r w:rsidR="00CB5029" w:rsidRPr="00360426">
        <w:rPr>
          <w:b/>
          <w:bCs/>
          <w:szCs w:val="28"/>
          <w:lang w:val="vi-VN"/>
        </w:rPr>
        <w:t>T</w:t>
      </w:r>
      <w:r w:rsidR="00C020F1" w:rsidRPr="00360426">
        <w:rPr>
          <w:b/>
          <w:bCs/>
          <w:szCs w:val="28"/>
        </w:rPr>
        <w:t>rình độ đào tạo</w:t>
      </w:r>
      <w:r w:rsidR="00CB5029" w:rsidRPr="00360426">
        <w:rPr>
          <w:szCs w:val="28"/>
          <w:lang w:val="vi-VN"/>
        </w:rPr>
        <w:t>: Cao đẳng: ........ Đại học:...........; Trên đại học:.............</w:t>
      </w:r>
    </w:p>
    <w:p w14:paraId="77EF3730" w14:textId="70D4BA9E" w:rsidR="00C020F1" w:rsidRPr="00360426" w:rsidRDefault="00CB5029" w:rsidP="00360426">
      <w:pPr>
        <w:ind w:firstLine="567"/>
        <w:rPr>
          <w:b/>
          <w:bCs/>
          <w:szCs w:val="28"/>
          <w:lang w:val="vi-VN"/>
        </w:rPr>
      </w:pPr>
      <w:r w:rsidRPr="00360426">
        <w:rPr>
          <w:b/>
          <w:bCs/>
          <w:szCs w:val="28"/>
        </w:rPr>
        <w:tab/>
      </w:r>
      <w:r w:rsidRPr="00360426">
        <w:rPr>
          <w:b/>
          <w:bCs/>
          <w:szCs w:val="28"/>
        </w:rPr>
        <w:tab/>
      </w:r>
      <w:r w:rsidRPr="00360426">
        <w:rPr>
          <w:b/>
          <w:bCs/>
          <w:szCs w:val="28"/>
        </w:rPr>
        <w:tab/>
      </w:r>
      <w:r w:rsidRPr="00360426">
        <w:rPr>
          <w:b/>
          <w:bCs/>
          <w:szCs w:val="28"/>
        </w:rPr>
        <w:tab/>
      </w:r>
      <w:r w:rsidRPr="00360426">
        <w:rPr>
          <w:b/>
          <w:bCs/>
          <w:szCs w:val="28"/>
          <w:lang w:val="vi-VN"/>
        </w:rPr>
        <w:t xml:space="preserve">    Mức </w:t>
      </w:r>
      <w:r w:rsidRPr="00360426">
        <w:rPr>
          <w:b/>
          <w:bCs/>
          <w:szCs w:val="28"/>
        </w:rPr>
        <w:t>đạt</w:t>
      </w:r>
      <w:r w:rsidRPr="00360426">
        <w:rPr>
          <w:b/>
          <w:bCs/>
          <w:szCs w:val="28"/>
          <w:lang w:val="vi-VN"/>
        </w:rPr>
        <w:t xml:space="preserve"> c</w:t>
      </w:r>
      <w:r w:rsidRPr="00360426">
        <w:rPr>
          <w:b/>
          <w:bCs/>
          <w:szCs w:val="28"/>
        </w:rPr>
        <w:t>huẩn</w:t>
      </w:r>
      <w:r w:rsidRPr="00360426">
        <w:rPr>
          <w:b/>
          <w:bCs/>
          <w:szCs w:val="28"/>
          <w:lang w:val="vi-VN"/>
        </w:rPr>
        <w:t xml:space="preserve"> nghề </w:t>
      </w:r>
      <w:r w:rsidR="00C020F1" w:rsidRPr="00360426">
        <w:rPr>
          <w:b/>
          <w:bCs/>
          <w:szCs w:val="28"/>
        </w:rPr>
        <w:t>nghiệp</w:t>
      </w:r>
      <w:r w:rsidR="00060586" w:rsidRPr="00360426">
        <w:rPr>
          <w:b/>
          <w:bCs/>
          <w:szCs w:val="28"/>
          <w:lang w:val="vi-VN"/>
        </w:rPr>
        <w:t xml:space="preserve"> giáo viên </w:t>
      </w:r>
      <w:r w:rsidR="00060586" w:rsidRPr="00360426">
        <w:rPr>
          <w:rStyle w:val="FootnoteReference"/>
          <w:b/>
          <w:bCs/>
          <w:szCs w:val="28"/>
        </w:rPr>
        <w:footnoteReference w:id="1"/>
      </w:r>
      <w:r w:rsidRPr="00360426">
        <w:rPr>
          <w:b/>
          <w:bCs/>
          <w:szCs w:val="28"/>
          <w:lang w:val="vi-VN"/>
        </w:rPr>
        <w:t>:</w:t>
      </w:r>
      <w:r w:rsidRPr="00360426">
        <w:rPr>
          <w:szCs w:val="28"/>
          <w:lang w:val="vi-VN"/>
        </w:rPr>
        <w:t xml:space="preserve"> Tốt:.............; Khá:................; Đạt:...............</w:t>
      </w:r>
      <w:r w:rsidR="00C1594D" w:rsidRPr="00360426">
        <w:rPr>
          <w:szCs w:val="28"/>
        </w:rPr>
        <w:t xml:space="preserve">; </w:t>
      </w:r>
      <w:r w:rsidR="00E23E9E" w:rsidRPr="00360426">
        <w:rPr>
          <w:szCs w:val="28"/>
          <w:lang w:val="vi-VN"/>
        </w:rPr>
        <w:t>Chưa đạt:........</w:t>
      </w:r>
    </w:p>
    <w:p w14:paraId="750D7353" w14:textId="57439701" w:rsidR="00ED1FEE" w:rsidRPr="00360426" w:rsidRDefault="00DD376D" w:rsidP="00360426">
      <w:pPr>
        <w:ind w:firstLine="567"/>
        <w:rPr>
          <w:i/>
          <w:iCs/>
          <w:szCs w:val="28"/>
          <w:lang w:val="vi-VN"/>
        </w:rPr>
      </w:pPr>
      <w:r w:rsidRPr="00360426">
        <w:rPr>
          <w:b/>
          <w:bCs/>
          <w:szCs w:val="28"/>
        </w:rPr>
        <w:t>1.</w:t>
      </w:r>
      <w:r w:rsidR="00C020F1" w:rsidRPr="00360426">
        <w:rPr>
          <w:b/>
          <w:bCs/>
          <w:szCs w:val="28"/>
        </w:rPr>
        <w:t>3</w:t>
      </w:r>
      <w:r w:rsidR="00424351" w:rsidRPr="00360426">
        <w:rPr>
          <w:b/>
          <w:bCs/>
          <w:szCs w:val="28"/>
          <w:lang w:val="vi-VN"/>
        </w:rPr>
        <w:t>. Thiết bị dạy học:</w:t>
      </w:r>
      <w:r w:rsidR="00424351" w:rsidRPr="00360426">
        <w:rPr>
          <w:szCs w:val="28"/>
          <w:lang w:val="vi-VN"/>
        </w:rPr>
        <w:t xml:space="preserve"> </w:t>
      </w:r>
      <w:r w:rsidR="00424351" w:rsidRPr="00360426">
        <w:rPr>
          <w:i/>
          <w:iCs/>
          <w:szCs w:val="28"/>
          <w:lang w:val="vi-VN"/>
        </w:rPr>
        <w:t xml:space="preserve">(Trình bày cụ thể các thiết bị dạy học có thể sử dụng </w:t>
      </w:r>
      <w:r w:rsidR="00697EF0" w:rsidRPr="00360426">
        <w:rPr>
          <w:i/>
          <w:iCs/>
          <w:szCs w:val="28"/>
        </w:rPr>
        <w:t>trong các tiết dạy; yêu cầu nhà trường/bộ phận thiết bị chủ động cho tổ chuyên môn; đặc biệt các đồ dùng dạy học dùng cho việc đổi mới phương pháp dạy học</w:t>
      </w:r>
      <w:r w:rsidR="000D31A1" w:rsidRPr="00360426">
        <w:rPr>
          <w:i/>
          <w:iCs/>
          <w:szCs w:val="28"/>
          <w:lang w:val="vi-VN"/>
        </w:rPr>
        <w:t>)</w:t>
      </w:r>
    </w:p>
    <w:p w14:paraId="15D7D314" w14:textId="2CD155CA" w:rsidR="000937F7" w:rsidRPr="00360426" w:rsidRDefault="000937F7" w:rsidP="00360426">
      <w:pPr>
        <w:widowControl w:val="0"/>
        <w:tabs>
          <w:tab w:val="left" w:pos="903"/>
        </w:tabs>
        <w:autoSpaceDE w:val="0"/>
        <w:autoSpaceDN w:val="0"/>
        <w:spacing w:after="0"/>
        <w:ind w:firstLine="851"/>
        <w:rPr>
          <w:i/>
          <w:szCs w:val="28"/>
          <w:lang w:val="vi" w:eastAsia="vi"/>
        </w:rPr>
      </w:pPr>
      <w:r w:rsidRPr="00360426">
        <w:rPr>
          <w:b/>
          <w:spacing w:val="54"/>
          <w:szCs w:val="28"/>
          <w:lang w:val="vi" w:eastAsia="vi"/>
        </w:rPr>
        <w:t xml:space="preserve"> </w:t>
      </w:r>
    </w:p>
    <w:tbl>
      <w:tblPr>
        <w:tblW w:w="13000" w:type="dxa"/>
        <w:tblInd w:w="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7250"/>
        <w:gridCol w:w="1350"/>
        <w:gridCol w:w="2660"/>
        <w:gridCol w:w="930"/>
      </w:tblGrid>
      <w:tr w:rsidR="000937F7" w:rsidRPr="00360426" w14:paraId="0DBD8BBE" w14:textId="77777777" w:rsidTr="003D7C63">
        <w:trPr>
          <w:trHeight w:val="271"/>
        </w:trPr>
        <w:tc>
          <w:tcPr>
            <w:tcW w:w="810" w:type="dxa"/>
            <w:vAlign w:val="center"/>
          </w:tcPr>
          <w:p w14:paraId="13C9637C" w14:textId="77777777" w:rsidR="000937F7" w:rsidRPr="00360426" w:rsidRDefault="000937F7" w:rsidP="00360426">
            <w:pPr>
              <w:widowControl w:val="0"/>
              <w:autoSpaceDE w:val="0"/>
              <w:autoSpaceDN w:val="0"/>
              <w:spacing w:after="0"/>
              <w:rPr>
                <w:bCs/>
                <w:szCs w:val="28"/>
                <w:lang w:val="vi" w:eastAsia="vi"/>
              </w:rPr>
            </w:pPr>
            <w:r w:rsidRPr="00360426">
              <w:rPr>
                <w:szCs w:val="28"/>
                <w:lang w:val="vi" w:eastAsia="vi"/>
              </w:rPr>
              <w:t>STT</w:t>
            </w:r>
          </w:p>
        </w:tc>
        <w:tc>
          <w:tcPr>
            <w:tcW w:w="7250" w:type="dxa"/>
            <w:vAlign w:val="center"/>
          </w:tcPr>
          <w:p w14:paraId="2FFA4EE2" w14:textId="77777777" w:rsidR="000937F7" w:rsidRPr="00360426" w:rsidRDefault="000937F7" w:rsidP="00360426">
            <w:pPr>
              <w:widowControl w:val="0"/>
              <w:autoSpaceDE w:val="0"/>
              <w:autoSpaceDN w:val="0"/>
              <w:spacing w:after="0"/>
              <w:rPr>
                <w:bCs/>
                <w:szCs w:val="28"/>
                <w:lang w:val="vi" w:eastAsia="vi"/>
              </w:rPr>
            </w:pPr>
            <w:r w:rsidRPr="00360426">
              <w:rPr>
                <w:szCs w:val="28"/>
                <w:lang w:val="vi" w:eastAsia="vi"/>
              </w:rPr>
              <w:t>Thiết bị dạy học</w:t>
            </w:r>
          </w:p>
        </w:tc>
        <w:tc>
          <w:tcPr>
            <w:tcW w:w="1350" w:type="dxa"/>
            <w:vAlign w:val="center"/>
          </w:tcPr>
          <w:p w14:paraId="30B10ED7" w14:textId="77777777" w:rsidR="000937F7" w:rsidRPr="00360426" w:rsidRDefault="000937F7" w:rsidP="00360426">
            <w:pPr>
              <w:widowControl w:val="0"/>
              <w:autoSpaceDE w:val="0"/>
              <w:autoSpaceDN w:val="0"/>
              <w:spacing w:after="0"/>
              <w:rPr>
                <w:bCs/>
                <w:szCs w:val="28"/>
                <w:lang w:val="vi" w:eastAsia="vi"/>
              </w:rPr>
            </w:pPr>
            <w:r w:rsidRPr="00360426">
              <w:rPr>
                <w:szCs w:val="28"/>
                <w:lang w:val="vi" w:eastAsia="vi"/>
              </w:rPr>
              <w:t>Số lượng</w:t>
            </w:r>
          </w:p>
        </w:tc>
        <w:tc>
          <w:tcPr>
            <w:tcW w:w="2660" w:type="dxa"/>
            <w:vAlign w:val="center"/>
          </w:tcPr>
          <w:p w14:paraId="139326AC" w14:textId="77777777" w:rsidR="000937F7" w:rsidRPr="00360426" w:rsidRDefault="000937F7" w:rsidP="00360426">
            <w:pPr>
              <w:widowControl w:val="0"/>
              <w:autoSpaceDE w:val="0"/>
              <w:autoSpaceDN w:val="0"/>
              <w:spacing w:after="0"/>
              <w:rPr>
                <w:szCs w:val="28"/>
                <w:lang w:eastAsia="vi"/>
              </w:rPr>
            </w:pPr>
            <w:r w:rsidRPr="00360426">
              <w:rPr>
                <w:szCs w:val="28"/>
                <w:lang w:val="vi" w:eastAsia="vi"/>
              </w:rPr>
              <w:t>Các bài thực hành</w:t>
            </w:r>
          </w:p>
        </w:tc>
        <w:tc>
          <w:tcPr>
            <w:tcW w:w="930" w:type="dxa"/>
            <w:vAlign w:val="center"/>
          </w:tcPr>
          <w:p w14:paraId="0F3F62CA" w14:textId="77777777" w:rsidR="000937F7" w:rsidRPr="00360426" w:rsidRDefault="000937F7" w:rsidP="00360426">
            <w:pPr>
              <w:widowControl w:val="0"/>
              <w:autoSpaceDE w:val="0"/>
              <w:autoSpaceDN w:val="0"/>
              <w:spacing w:after="0"/>
              <w:rPr>
                <w:bCs/>
                <w:szCs w:val="28"/>
                <w:lang w:val="vi" w:eastAsia="vi"/>
              </w:rPr>
            </w:pPr>
            <w:r w:rsidRPr="00360426">
              <w:rPr>
                <w:szCs w:val="28"/>
                <w:lang w:val="vi" w:eastAsia="vi"/>
              </w:rPr>
              <w:t>Ghi chú</w:t>
            </w:r>
          </w:p>
        </w:tc>
      </w:tr>
      <w:tr w:rsidR="000937F7" w:rsidRPr="00360426" w14:paraId="039F5A85" w14:textId="77777777" w:rsidTr="003D7C63">
        <w:trPr>
          <w:trHeight w:val="300"/>
        </w:trPr>
        <w:tc>
          <w:tcPr>
            <w:tcW w:w="810" w:type="dxa"/>
            <w:vAlign w:val="center"/>
          </w:tcPr>
          <w:p w14:paraId="3BA6BFE1" w14:textId="77777777" w:rsidR="000937F7" w:rsidRPr="00360426" w:rsidRDefault="000937F7" w:rsidP="00360426">
            <w:pPr>
              <w:widowControl w:val="0"/>
              <w:autoSpaceDE w:val="0"/>
              <w:autoSpaceDN w:val="0"/>
              <w:spacing w:after="0"/>
              <w:rPr>
                <w:bCs/>
                <w:szCs w:val="28"/>
                <w:lang w:eastAsia="vi"/>
              </w:rPr>
            </w:pPr>
            <w:r w:rsidRPr="00360426">
              <w:rPr>
                <w:w w:val="101"/>
                <w:szCs w:val="28"/>
                <w:lang w:eastAsia="vi"/>
              </w:rPr>
              <w:t>1</w:t>
            </w:r>
          </w:p>
        </w:tc>
        <w:tc>
          <w:tcPr>
            <w:tcW w:w="7250" w:type="dxa"/>
          </w:tcPr>
          <w:p w14:paraId="071BFC00" w14:textId="77777777" w:rsidR="000937F7" w:rsidRPr="00360426" w:rsidRDefault="000937F7" w:rsidP="00360426">
            <w:pPr>
              <w:widowControl w:val="0"/>
              <w:autoSpaceDE w:val="0"/>
              <w:autoSpaceDN w:val="0"/>
              <w:spacing w:after="0"/>
              <w:rPr>
                <w:b/>
                <w:bCs/>
                <w:szCs w:val="28"/>
                <w:lang w:eastAsia="vi"/>
              </w:rPr>
            </w:pPr>
            <w:r w:rsidRPr="00360426">
              <w:rPr>
                <w:b/>
                <w:bCs/>
                <w:szCs w:val="28"/>
                <w:lang w:eastAsia="vi"/>
              </w:rPr>
              <w:t>Phần giáo dục kinh tế</w:t>
            </w:r>
          </w:p>
          <w:p w14:paraId="579F36A2"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lastRenderedPageBreak/>
              <w:t xml:space="preserve">- Bộ tranh minh họa về các hoạt động cạnh tranh, cung cầu, </w:t>
            </w:r>
          </w:p>
          <w:p w14:paraId="11FFCC41"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 Máy chiếu, video về các hoạt động lao động và việc làm</w:t>
            </w:r>
          </w:p>
          <w:p w14:paraId="1D4BA691"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 Sơ đồ tư duy về các ý tưởng kinh doanh</w:t>
            </w:r>
          </w:p>
        </w:tc>
        <w:tc>
          <w:tcPr>
            <w:tcW w:w="1350" w:type="dxa"/>
          </w:tcPr>
          <w:p w14:paraId="7A41D10E"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lastRenderedPageBreak/>
              <w:t>4</w:t>
            </w:r>
          </w:p>
          <w:p w14:paraId="49FDF1C2"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lastRenderedPageBreak/>
              <w:t>2</w:t>
            </w:r>
          </w:p>
          <w:p w14:paraId="2E307A11"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3</w:t>
            </w:r>
          </w:p>
          <w:p w14:paraId="14C7A8CF"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1</w:t>
            </w:r>
          </w:p>
        </w:tc>
        <w:tc>
          <w:tcPr>
            <w:tcW w:w="2660" w:type="dxa"/>
          </w:tcPr>
          <w:p w14:paraId="4AA3BD61" w14:textId="77777777" w:rsidR="000937F7" w:rsidRPr="00360426" w:rsidRDefault="000937F7" w:rsidP="00360426">
            <w:pPr>
              <w:widowControl w:val="0"/>
              <w:autoSpaceDE w:val="0"/>
              <w:autoSpaceDN w:val="0"/>
              <w:spacing w:after="0"/>
              <w:rPr>
                <w:bCs/>
                <w:szCs w:val="28"/>
                <w:lang w:val="vi" w:eastAsia="vi"/>
              </w:rPr>
            </w:pPr>
          </w:p>
        </w:tc>
        <w:tc>
          <w:tcPr>
            <w:tcW w:w="930" w:type="dxa"/>
          </w:tcPr>
          <w:p w14:paraId="06A50437" w14:textId="77777777" w:rsidR="000937F7" w:rsidRPr="00360426" w:rsidRDefault="000937F7" w:rsidP="00360426">
            <w:pPr>
              <w:widowControl w:val="0"/>
              <w:autoSpaceDE w:val="0"/>
              <w:autoSpaceDN w:val="0"/>
              <w:spacing w:after="0"/>
              <w:rPr>
                <w:bCs/>
                <w:szCs w:val="28"/>
                <w:lang w:val="vi" w:eastAsia="vi"/>
              </w:rPr>
            </w:pPr>
          </w:p>
        </w:tc>
      </w:tr>
      <w:tr w:rsidR="000937F7" w:rsidRPr="00360426" w14:paraId="21AAB43D" w14:textId="77777777" w:rsidTr="003D7C63">
        <w:trPr>
          <w:trHeight w:val="918"/>
        </w:trPr>
        <w:tc>
          <w:tcPr>
            <w:tcW w:w="810" w:type="dxa"/>
            <w:vAlign w:val="center"/>
          </w:tcPr>
          <w:p w14:paraId="13605E0F"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lastRenderedPageBreak/>
              <w:t>2</w:t>
            </w:r>
          </w:p>
        </w:tc>
        <w:tc>
          <w:tcPr>
            <w:tcW w:w="7250" w:type="dxa"/>
          </w:tcPr>
          <w:p w14:paraId="730532B3" w14:textId="77777777" w:rsidR="000937F7" w:rsidRPr="00360426" w:rsidRDefault="000937F7" w:rsidP="00360426">
            <w:pPr>
              <w:widowControl w:val="0"/>
              <w:autoSpaceDE w:val="0"/>
              <w:autoSpaceDN w:val="0"/>
              <w:spacing w:after="0"/>
              <w:rPr>
                <w:b/>
                <w:bCs/>
                <w:szCs w:val="28"/>
                <w:lang w:eastAsia="vi"/>
              </w:rPr>
            </w:pPr>
            <w:r w:rsidRPr="00360426">
              <w:rPr>
                <w:b/>
                <w:bCs/>
                <w:szCs w:val="28"/>
                <w:lang w:eastAsia="vi"/>
              </w:rPr>
              <w:t>Phần giáo dục pháp luật</w:t>
            </w:r>
          </w:p>
          <w:p w14:paraId="2976E148"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 Các văn bản pháp luật về các quyền và nghĩa vụ của công dân</w:t>
            </w:r>
          </w:p>
          <w:p w14:paraId="50AD627E"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 Các văn bản pháp luật về hoạt động tự do tín ngưỡng tôn giáo</w:t>
            </w:r>
          </w:p>
        </w:tc>
        <w:tc>
          <w:tcPr>
            <w:tcW w:w="1350" w:type="dxa"/>
          </w:tcPr>
          <w:p w14:paraId="26A865B9"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1</w:t>
            </w:r>
          </w:p>
          <w:p w14:paraId="25533DE7"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1</w:t>
            </w:r>
          </w:p>
          <w:p w14:paraId="057A9CA4" w14:textId="77777777" w:rsidR="000937F7" w:rsidRPr="00360426" w:rsidRDefault="000937F7" w:rsidP="00360426">
            <w:pPr>
              <w:widowControl w:val="0"/>
              <w:autoSpaceDE w:val="0"/>
              <w:autoSpaceDN w:val="0"/>
              <w:spacing w:after="0"/>
              <w:rPr>
                <w:bCs/>
                <w:szCs w:val="28"/>
                <w:lang w:eastAsia="vi"/>
              </w:rPr>
            </w:pPr>
            <w:r w:rsidRPr="00360426">
              <w:rPr>
                <w:bCs/>
                <w:szCs w:val="28"/>
                <w:lang w:eastAsia="vi"/>
              </w:rPr>
              <w:t>1</w:t>
            </w:r>
          </w:p>
        </w:tc>
        <w:tc>
          <w:tcPr>
            <w:tcW w:w="2660" w:type="dxa"/>
          </w:tcPr>
          <w:p w14:paraId="4BD7EB43" w14:textId="77777777" w:rsidR="000937F7" w:rsidRPr="00360426" w:rsidRDefault="000937F7" w:rsidP="00360426">
            <w:pPr>
              <w:widowControl w:val="0"/>
              <w:autoSpaceDE w:val="0"/>
              <w:autoSpaceDN w:val="0"/>
              <w:spacing w:after="0"/>
              <w:rPr>
                <w:bCs/>
                <w:szCs w:val="28"/>
                <w:lang w:val="vi" w:eastAsia="vi"/>
              </w:rPr>
            </w:pPr>
          </w:p>
        </w:tc>
        <w:tc>
          <w:tcPr>
            <w:tcW w:w="930" w:type="dxa"/>
          </w:tcPr>
          <w:p w14:paraId="35693F35" w14:textId="77777777" w:rsidR="000937F7" w:rsidRPr="00360426" w:rsidRDefault="000937F7" w:rsidP="00360426">
            <w:pPr>
              <w:widowControl w:val="0"/>
              <w:autoSpaceDE w:val="0"/>
              <w:autoSpaceDN w:val="0"/>
              <w:spacing w:after="0"/>
              <w:rPr>
                <w:bCs/>
                <w:szCs w:val="28"/>
                <w:lang w:val="vi" w:eastAsia="vi"/>
              </w:rPr>
            </w:pPr>
          </w:p>
        </w:tc>
      </w:tr>
    </w:tbl>
    <w:p w14:paraId="6F9FACEE" w14:textId="5AE15180" w:rsidR="00A045AB" w:rsidRPr="00360426" w:rsidRDefault="00DD376D" w:rsidP="00360426">
      <w:pPr>
        <w:ind w:firstLine="567"/>
        <w:rPr>
          <w:b/>
          <w:bCs/>
          <w:szCs w:val="28"/>
          <w:lang w:val="vi-VN"/>
        </w:rPr>
      </w:pPr>
      <w:r w:rsidRPr="00360426">
        <w:rPr>
          <w:b/>
          <w:bCs/>
          <w:szCs w:val="28"/>
        </w:rPr>
        <w:t>2</w:t>
      </w:r>
      <w:r w:rsidR="00D96C9D" w:rsidRPr="00360426">
        <w:rPr>
          <w:b/>
          <w:bCs/>
          <w:szCs w:val="28"/>
          <w:lang w:val="vi-VN"/>
        </w:rPr>
        <w:t>. Kế hoạch dạy học</w:t>
      </w:r>
      <w:r w:rsidR="004123CF" w:rsidRPr="00360426">
        <w:rPr>
          <w:rStyle w:val="FootnoteReference"/>
          <w:b/>
          <w:bCs/>
          <w:szCs w:val="28"/>
          <w:lang w:val="vi-VN"/>
        </w:rPr>
        <w:footnoteReference w:id="2"/>
      </w:r>
      <w:r w:rsidR="00D96C9D" w:rsidRPr="00360426">
        <w:rPr>
          <w:b/>
          <w:bCs/>
          <w:szCs w:val="28"/>
          <w:lang w:val="vi-VN"/>
        </w:rPr>
        <w:t xml:space="preserve"> </w:t>
      </w:r>
    </w:p>
    <w:p w14:paraId="59FD85CA" w14:textId="77777777" w:rsidR="00FE4BDF" w:rsidRPr="00360426" w:rsidRDefault="00FE4BDF" w:rsidP="00360426">
      <w:pPr>
        <w:ind w:firstLine="567"/>
        <w:rPr>
          <w:b/>
          <w:bCs/>
          <w:szCs w:val="28"/>
          <w:lang w:val="vi-VN"/>
        </w:rPr>
      </w:pPr>
      <w:r w:rsidRPr="00360426">
        <w:rPr>
          <w:b/>
          <w:bCs/>
          <w:szCs w:val="28"/>
        </w:rPr>
        <w:t>2.</w:t>
      </w:r>
      <w:r w:rsidRPr="00360426">
        <w:rPr>
          <w:b/>
          <w:bCs/>
          <w:szCs w:val="28"/>
          <w:lang w:val="vi-VN"/>
        </w:rPr>
        <w:t>1. Phân phối chương trình</w:t>
      </w:r>
    </w:p>
    <w:tbl>
      <w:tblPr>
        <w:tblStyle w:val="TableGrid"/>
        <w:tblpPr w:leftFromText="180" w:rightFromText="180" w:vertAnchor="text" w:horzAnchor="margin" w:tblpX="170" w:tblpY="-1439"/>
        <w:tblW w:w="14845" w:type="dxa"/>
        <w:tblLayout w:type="fixed"/>
        <w:tblLook w:val="04A0" w:firstRow="1" w:lastRow="0" w:firstColumn="1" w:lastColumn="0" w:noHBand="0" w:noVBand="1"/>
      </w:tblPr>
      <w:tblGrid>
        <w:gridCol w:w="805"/>
        <w:gridCol w:w="1813"/>
        <w:gridCol w:w="705"/>
        <w:gridCol w:w="4146"/>
        <w:gridCol w:w="2117"/>
        <w:gridCol w:w="1940"/>
        <w:gridCol w:w="3319"/>
      </w:tblGrid>
      <w:tr w:rsidR="000937F7" w:rsidRPr="00360426" w14:paraId="370DCEB7" w14:textId="77777777" w:rsidTr="000937F7">
        <w:trPr>
          <w:trHeight w:val="1131"/>
        </w:trPr>
        <w:tc>
          <w:tcPr>
            <w:tcW w:w="14845" w:type="dxa"/>
            <w:gridSpan w:val="7"/>
          </w:tcPr>
          <w:p w14:paraId="303D3458" w14:textId="77777777" w:rsidR="000937F7" w:rsidRPr="00360426" w:rsidRDefault="000937F7" w:rsidP="00360426">
            <w:pPr>
              <w:rPr>
                <w:b/>
                <w:szCs w:val="28"/>
              </w:rPr>
            </w:pPr>
            <w:r w:rsidRPr="00360426">
              <w:rPr>
                <w:b/>
                <w:szCs w:val="28"/>
              </w:rPr>
              <w:lastRenderedPageBreak/>
              <w:t>Kì I:                                                                 Phần 1 : Giáo dục kinh tế</w:t>
            </w:r>
          </w:p>
        </w:tc>
      </w:tr>
      <w:tr w:rsidR="000937F7" w:rsidRPr="00360426" w14:paraId="574EF16F" w14:textId="77777777" w:rsidTr="000937F7">
        <w:trPr>
          <w:trHeight w:val="735"/>
        </w:trPr>
        <w:tc>
          <w:tcPr>
            <w:tcW w:w="805" w:type="dxa"/>
            <w:vMerge w:val="restart"/>
          </w:tcPr>
          <w:p w14:paraId="27C0058B" w14:textId="77777777" w:rsidR="000937F7" w:rsidRPr="00360426" w:rsidRDefault="000937F7" w:rsidP="00360426">
            <w:pPr>
              <w:rPr>
                <w:b/>
                <w:szCs w:val="28"/>
              </w:rPr>
            </w:pPr>
            <w:r w:rsidRPr="00360426">
              <w:rPr>
                <w:b/>
                <w:szCs w:val="28"/>
              </w:rPr>
              <w:t>STT</w:t>
            </w:r>
          </w:p>
        </w:tc>
        <w:tc>
          <w:tcPr>
            <w:tcW w:w="1813" w:type="dxa"/>
            <w:vMerge w:val="restart"/>
          </w:tcPr>
          <w:p w14:paraId="0CA16EC8" w14:textId="77777777" w:rsidR="000937F7" w:rsidRPr="00360426" w:rsidRDefault="000937F7" w:rsidP="00360426">
            <w:pPr>
              <w:rPr>
                <w:b/>
                <w:szCs w:val="28"/>
              </w:rPr>
            </w:pPr>
            <w:r w:rsidRPr="00360426">
              <w:rPr>
                <w:b/>
                <w:szCs w:val="28"/>
              </w:rPr>
              <w:t>Chủ đề/ bài học</w:t>
            </w:r>
          </w:p>
        </w:tc>
        <w:tc>
          <w:tcPr>
            <w:tcW w:w="705" w:type="dxa"/>
            <w:vMerge w:val="restart"/>
          </w:tcPr>
          <w:p w14:paraId="2823947F" w14:textId="77777777" w:rsidR="000937F7" w:rsidRPr="00360426" w:rsidRDefault="000937F7" w:rsidP="00360426">
            <w:pPr>
              <w:rPr>
                <w:b/>
                <w:szCs w:val="28"/>
              </w:rPr>
            </w:pPr>
            <w:r w:rsidRPr="00360426">
              <w:rPr>
                <w:b/>
                <w:szCs w:val="28"/>
              </w:rPr>
              <w:t>Số tiết</w:t>
            </w:r>
          </w:p>
        </w:tc>
        <w:tc>
          <w:tcPr>
            <w:tcW w:w="11522" w:type="dxa"/>
            <w:gridSpan w:val="4"/>
          </w:tcPr>
          <w:p w14:paraId="78049B8F" w14:textId="77777777" w:rsidR="000937F7" w:rsidRPr="00360426" w:rsidRDefault="000937F7" w:rsidP="00360426">
            <w:pPr>
              <w:rPr>
                <w:b/>
                <w:szCs w:val="28"/>
              </w:rPr>
            </w:pPr>
            <w:r w:rsidRPr="00360426">
              <w:rPr>
                <w:b/>
                <w:szCs w:val="28"/>
              </w:rPr>
              <w:t>Yêu cầu cần đạt</w:t>
            </w:r>
          </w:p>
          <w:p w14:paraId="63D0AB77" w14:textId="77777777" w:rsidR="000937F7" w:rsidRPr="00360426" w:rsidRDefault="000937F7" w:rsidP="00360426">
            <w:pPr>
              <w:rPr>
                <w:b/>
                <w:szCs w:val="28"/>
              </w:rPr>
            </w:pPr>
          </w:p>
        </w:tc>
      </w:tr>
      <w:tr w:rsidR="000937F7" w:rsidRPr="00360426" w14:paraId="24E57697" w14:textId="77777777" w:rsidTr="000937F7">
        <w:trPr>
          <w:trHeight w:val="735"/>
        </w:trPr>
        <w:tc>
          <w:tcPr>
            <w:tcW w:w="805" w:type="dxa"/>
            <w:vMerge/>
          </w:tcPr>
          <w:p w14:paraId="0A911D2C" w14:textId="77777777" w:rsidR="000937F7" w:rsidRPr="00360426" w:rsidRDefault="000937F7" w:rsidP="00360426">
            <w:pPr>
              <w:rPr>
                <w:b/>
                <w:szCs w:val="28"/>
              </w:rPr>
            </w:pPr>
          </w:p>
        </w:tc>
        <w:tc>
          <w:tcPr>
            <w:tcW w:w="1813" w:type="dxa"/>
            <w:vMerge/>
          </w:tcPr>
          <w:p w14:paraId="7C18DF65" w14:textId="77777777" w:rsidR="000937F7" w:rsidRPr="00360426" w:rsidRDefault="000937F7" w:rsidP="00360426">
            <w:pPr>
              <w:rPr>
                <w:b/>
                <w:szCs w:val="28"/>
              </w:rPr>
            </w:pPr>
          </w:p>
        </w:tc>
        <w:tc>
          <w:tcPr>
            <w:tcW w:w="705" w:type="dxa"/>
            <w:vMerge/>
          </w:tcPr>
          <w:p w14:paraId="613F31A8" w14:textId="77777777" w:rsidR="000937F7" w:rsidRPr="00360426" w:rsidRDefault="000937F7" w:rsidP="00360426">
            <w:pPr>
              <w:rPr>
                <w:b/>
                <w:szCs w:val="28"/>
              </w:rPr>
            </w:pPr>
          </w:p>
        </w:tc>
        <w:tc>
          <w:tcPr>
            <w:tcW w:w="4146" w:type="dxa"/>
            <w:vMerge w:val="restart"/>
            <w:vAlign w:val="center"/>
          </w:tcPr>
          <w:p w14:paraId="5060DF8F" w14:textId="77777777" w:rsidR="000937F7" w:rsidRPr="00360426" w:rsidRDefault="000937F7" w:rsidP="00360426">
            <w:pPr>
              <w:rPr>
                <w:b/>
                <w:szCs w:val="28"/>
              </w:rPr>
            </w:pPr>
            <w:r w:rsidRPr="00360426">
              <w:rPr>
                <w:b/>
                <w:szCs w:val="28"/>
              </w:rPr>
              <w:t>Về kiến thức</w:t>
            </w:r>
          </w:p>
        </w:tc>
        <w:tc>
          <w:tcPr>
            <w:tcW w:w="2117" w:type="dxa"/>
            <w:vMerge w:val="restart"/>
            <w:vAlign w:val="center"/>
          </w:tcPr>
          <w:p w14:paraId="2F6D4F83" w14:textId="77777777" w:rsidR="000937F7" w:rsidRPr="00360426" w:rsidRDefault="000937F7" w:rsidP="00360426">
            <w:pPr>
              <w:rPr>
                <w:b/>
                <w:szCs w:val="28"/>
              </w:rPr>
            </w:pPr>
            <w:r w:rsidRPr="00360426">
              <w:rPr>
                <w:b/>
                <w:szCs w:val="28"/>
              </w:rPr>
              <w:t>Về phẩm chất</w:t>
            </w:r>
          </w:p>
        </w:tc>
        <w:tc>
          <w:tcPr>
            <w:tcW w:w="5259" w:type="dxa"/>
            <w:gridSpan w:val="2"/>
          </w:tcPr>
          <w:p w14:paraId="0F9010E9" w14:textId="77777777" w:rsidR="000937F7" w:rsidRPr="00360426" w:rsidRDefault="000937F7" w:rsidP="00360426">
            <w:pPr>
              <w:rPr>
                <w:b/>
                <w:szCs w:val="28"/>
              </w:rPr>
            </w:pPr>
            <w:r w:rsidRPr="00360426">
              <w:rPr>
                <w:b/>
                <w:szCs w:val="28"/>
              </w:rPr>
              <w:t>Về năng lực</w:t>
            </w:r>
          </w:p>
        </w:tc>
      </w:tr>
      <w:tr w:rsidR="000937F7" w:rsidRPr="00360426" w14:paraId="02079D27" w14:textId="77777777" w:rsidTr="000937F7">
        <w:trPr>
          <w:trHeight w:val="735"/>
        </w:trPr>
        <w:tc>
          <w:tcPr>
            <w:tcW w:w="805" w:type="dxa"/>
            <w:vMerge/>
          </w:tcPr>
          <w:p w14:paraId="12033E53" w14:textId="77777777" w:rsidR="000937F7" w:rsidRPr="00360426" w:rsidRDefault="000937F7" w:rsidP="00360426">
            <w:pPr>
              <w:rPr>
                <w:b/>
                <w:szCs w:val="28"/>
              </w:rPr>
            </w:pPr>
          </w:p>
        </w:tc>
        <w:tc>
          <w:tcPr>
            <w:tcW w:w="1813" w:type="dxa"/>
            <w:vMerge/>
          </w:tcPr>
          <w:p w14:paraId="217AA3DC" w14:textId="77777777" w:rsidR="000937F7" w:rsidRPr="00360426" w:rsidRDefault="000937F7" w:rsidP="00360426">
            <w:pPr>
              <w:rPr>
                <w:b/>
                <w:szCs w:val="28"/>
              </w:rPr>
            </w:pPr>
          </w:p>
        </w:tc>
        <w:tc>
          <w:tcPr>
            <w:tcW w:w="705" w:type="dxa"/>
            <w:vMerge/>
          </w:tcPr>
          <w:p w14:paraId="78ED011D" w14:textId="77777777" w:rsidR="000937F7" w:rsidRPr="00360426" w:rsidRDefault="000937F7" w:rsidP="00360426">
            <w:pPr>
              <w:rPr>
                <w:b/>
                <w:szCs w:val="28"/>
              </w:rPr>
            </w:pPr>
          </w:p>
        </w:tc>
        <w:tc>
          <w:tcPr>
            <w:tcW w:w="4146" w:type="dxa"/>
            <w:vMerge/>
          </w:tcPr>
          <w:p w14:paraId="3750BFB4" w14:textId="77777777" w:rsidR="000937F7" w:rsidRPr="00360426" w:rsidRDefault="000937F7" w:rsidP="00360426">
            <w:pPr>
              <w:rPr>
                <w:b/>
                <w:szCs w:val="28"/>
              </w:rPr>
            </w:pPr>
          </w:p>
        </w:tc>
        <w:tc>
          <w:tcPr>
            <w:tcW w:w="2117" w:type="dxa"/>
            <w:vMerge/>
          </w:tcPr>
          <w:p w14:paraId="2FD73422" w14:textId="77777777" w:rsidR="000937F7" w:rsidRPr="00360426" w:rsidRDefault="000937F7" w:rsidP="00360426">
            <w:pPr>
              <w:rPr>
                <w:b/>
                <w:szCs w:val="28"/>
              </w:rPr>
            </w:pPr>
          </w:p>
        </w:tc>
        <w:tc>
          <w:tcPr>
            <w:tcW w:w="1940" w:type="dxa"/>
          </w:tcPr>
          <w:p w14:paraId="6DF7CAB9" w14:textId="77777777" w:rsidR="000937F7" w:rsidRPr="00360426" w:rsidRDefault="000937F7" w:rsidP="00360426">
            <w:pPr>
              <w:rPr>
                <w:b/>
                <w:szCs w:val="28"/>
              </w:rPr>
            </w:pPr>
            <w:r w:rsidRPr="00360426">
              <w:rPr>
                <w:b/>
                <w:szCs w:val="28"/>
              </w:rPr>
              <w:t>Năng lực chung.</w:t>
            </w:r>
          </w:p>
        </w:tc>
        <w:tc>
          <w:tcPr>
            <w:tcW w:w="3319" w:type="dxa"/>
          </w:tcPr>
          <w:p w14:paraId="56291B42" w14:textId="77777777" w:rsidR="000937F7" w:rsidRPr="00360426" w:rsidRDefault="000937F7" w:rsidP="00360426">
            <w:pPr>
              <w:rPr>
                <w:b/>
                <w:szCs w:val="28"/>
              </w:rPr>
            </w:pPr>
            <w:r w:rsidRPr="00360426">
              <w:rPr>
                <w:b/>
                <w:szCs w:val="28"/>
              </w:rPr>
              <w:t>Năng lực đặc thù.</w:t>
            </w:r>
          </w:p>
        </w:tc>
      </w:tr>
      <w:tr w:rsidR="000937F7" w:rsidRPr="00360426" w14:paraId="6D2DF298" w14:textId="77777777" w:rsidTr="000937F7">
        <w:trPr>
          <w:trHeight w:val="1925"/>
        </w:trPr>
        <w:tc>
          <w:tcPr>
            <w:tcW w:w="805" w:type="dxa"/>
          </w:tcPr>
          <w:p w14:paraId="7924A367" w14:textId="77777777" w:rsidR="000937F7" w:rsidRPr="00360426" w:rsidRDefault="000937F7" w:rsidP="00360426">
            <w:pPr>
              <w:rPr>
                <w:b/>
                <w:szCs w:val="28"/>
              </w:rPr>
            </w:pPr>
            <w:r w:rsidRPr="00360426">
              <w:rPr>
                <w:b/>
                <w:szCs w:val="28"/>
              </w:rPr>
              <w:t>1</w:t>
            </w:r>
          </w:p>
        </w:tc>
        <w:tc>
          <w:tcPr>
            <w:tcW w:w="1813" w:type="dxa"/>
          </w:tcPr>
          <w:p w14:paraId="0D9D9624" w14:textId="77777777" w:rsidR="000937F7" w:rsidRPr="00360426" w:rsidRDefault="000937F7" w:rsidP="00360426">
            <w:pPr>
              <w:pStyle w:val="000B"/>
              <w:jc w:val="left"/>
              <w:rPr>
                <w:sz w:val="28"/>
                <w:szCs w:val="28"/>
              </w:rPr>
            </w:pPr>
            <w:r w:rsidRPr="00360426">
              <w:rPr>
                <w:sz w:val="28"/>
                <w:szCs w:val="28"/>
              </w:rPr>
              <w:t>Bài 1: Cạnh tranh trong nền kinh tế thị trường</w:t>
            </w:r>
          </w:p>
        </w:tc>
        <w:tc>
          <w:tcPr>
            <w:tcW w:w="705" w:type="dxa"/>
            <w:vAlign w:val="center"/>
          </w:tcPr>
          <w:p w14:paraId="7195A6E3" w14:textId="77777777" w:rsidR="000937F7" w:rsidRPr="00360426" w:rsidRDefault="000937F7" w:rsidP="00360426">
            <w:pPr>
              <w:rPr>
                <w:szCs w:val="28"/>
              </w:rPr>
            </w:pPr>
            <w:r w:rsidRPr="00360426">
              <w:rPr>
                <w:szCs w:val="28"/>
              </w:rPr>
              <w:t>3</w:t>
            </w:r>
          </w:p>
        </w:tc>
        <w:tc>
          <w:tcPr>
            <w:tcW w:w="4146" w:type="dxa"/>
          </w:tcPr>
          <w:p w14:paraId="15303B11" w14:textId="77777777" w:rsidR="000937F7" w:rsidRPr="00360426" w:rsidRDefault="000937F7" w:rsidP="00360426">
            <w:pPr>
              <w:rPr>
                <w:szCs w:val="28"/>
              </w:rPr>
            </w:pPr>
            <w:r w:rsidRPr="00360426">
              <w:rPr>
                <w:szCs w:val="28"/>
              </w:rPr>
              <w:t>- Nêu được khái niệm cạnh tranh</w:t>
            </w:r>
          </w:p>
          <w:p w14:paraId="7656C487" w14:textId="77777777" w:rsidR="000937F7" w:rsidRPr="00360426" w:rsidRDefault="000937F7" w:rsidP="00360426">
            <w:pPr>
              <w:rPr>
                <w:szCs w:val="28"/>
              </w:rPr>
            </w:pPr>
            <w:r w:rsidRPr="00360426">
              <w:rPr>
                <w:szCs w:val="28"/>
              </w:rPr>
              <w:t>- Giải thích được nguyên nhân dẫn đến cạnh tranh.</w:t>
            </w:r>
          </w:p>
          <w:p w14:paraId="79BE6893" w14:textId="77777777" w:rsidR="000937F7" w:rsidRPr="00360426" w:rsidRDefault="000937F7" w:rsidP="00360426">
            <w:pPr>
              <w:rPr>
                <w:szCs w:val="28"/>
              </w:rPr>
            </w:pPr>
            <w:r w:rsidRPr="00360426">
              <w:rPr>
                <w:szCs w:val="28"/>
              </w:rPr>
              <w:t>- Phân tích được vai trò của cạnh tranh trong nền kinh tế.</w:t>
            </w:r>
          </w:p>
        </w:tc>
        <w:tc>
          <w:tcPr>
            <w:tcW w:w="2117" w:type="dxa"/>
          </w:tcPr>
          <w:p w14:paraId="18BEC139"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tc>
        <w:tc>
          <w:tcPr>
            <w:tcW w:w="1940" w:type="dxa"/>
          </w:tcPr>
          <w:p w14:paraId="690757E2" w14:textId="77777777" w:rsidR="000937F7" w:rsidRPr="00360426" w:rsidRDefault="000937F7" w:rsidP="00360426">
            <w:pPr>
              <w:spacing w:before="196"/>
              <w:ind w:left="122"/>
              <w:rPr>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59C3716F"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39E3A496" w14:textId="77777777" w:rsidR="000937F7" w:rsidRPr="00360426" w:rsidRDefault="000937F7" w:rsidP="00360426">
            <w:pPr>
              <w:rPr>
                <w:b/>
                <w:szCs w:val="28"/>
              </w:rPr>
            </w:pPr>
            <w:r w:rsidRPr="00360426">
              <w:rPr>
                <w:color w:val="231F20"/>
                <w:w w:val="110"/>
                <w:szCs w:val="28"/>
              </w:rPr>
              <w:t>Tìm hiểu, tham gia các hoạt động kinh tế xã hội.</w:t>
            </w:r>
          </w:p>
        </w:tc>
      </w:tr>
      <w:tr w:rsidR="000937F7" w:rsidRPr="00360426" w14:paraId="2684113E" w14:textId="77777777" w:rsidTr="000937F7">
        <w:trPr>
          <w:trHeight w:val="2087"/>
        </w:trPr>
        <w:tc>
          <w:tcPr>
            <w:tcW w:w="805" w:type="dxa"/>
          </w:tcPr>
          <w:p w14:paraId="16C0A4D6" w14:textId="77777777" w:rsidR="000937F7" w:rsidRPr="00360426" w:rsidRDefault="000937F7" w:rsidP="00360426">
            <w:pPr>
              <w:rPr>
                <w:b/>
                <w:szCs w:val="28"/>
              </w:rPr>
            </w:pPr>
            <w:r w:rsidRPr="00360426">
              <w:rPr>
                <w:b/>
                <w:szCs w:val="28"/>
              </w:rPr>
              <w:t>2</w:t>
            </w:r>
          </w:p>
        </w:tc>
        <w:tc>
          <w:tcPr>
            <w:tcW w:w="1813" w:type="dxa"/>
            <w:vAlign w:val="center"/>
          </w:tcPr>
          <w:p w14:paraId="778063B4" w14:textId="77777777" w:rsidR="000937F7" w:rsidRPr="00360426" w:rsidRDefault="000937F7" w:rsidP="00360426">
            <w:pPr>
              <w:rPr>
                <w:szCs w:val="28"/>
              </w:rPr>
            </w:pPr>
            <w:r w:rsidRPr="00360426">
              <w:rPr>
                <w:szCs w:val="28"/>
              </w:rPr>
              <w:t>Bài 2: Cung - cầu trong nền kinh tế thị trường</w:t>
            </w:r>
          </w:p>
        </w:tc>
        <w:tc>
          <w:tcPr>
            <w:tcW w:w="705" w:type="dxa"/>
            <w:vAlign w:val="center"/>
          </w:tcPr>
          <w:p w14:paraId="137DF8EA" w14:textId="77777777" w:rsidR="000937F7" w:rsidRPr="00360426" w:rsidRDefault="000937F7" w:rsidP="00360426">
            <w:pPr>
              <w:rPr>
                <w:szCs w:val="28"/>
              </w:rPr>
            </w:pPr>
            <w:r w:rsidRPr="00360426">
              <w:rPr>
                <w:szCs w:val="28"/>
              </w:rPr>
              <w:t>3</w:t>
            </w:r>
          </w:p>
        </w:tc>
        <w:tc>
          <w:tcPr>
            <w:tcW w:w="4146" w:type="dxa"/>
          </w:tcPr>
          <w:p w14:paraId="62C2DAAF" w14:textId="77777777" w:rsidR="000937F7" w:rsidRPr="00360426" w:rsidRDefault="000937F7" w:rsidP="00360426">
            <w:pPr>
              <w:rPr>
                <w:szCs w:val="28"/>
              </w:rPr>
            </w:pPr>
            <w:r w:rsidRPr="00360426">
              <w:rPr>
                <w:szCs w:val="28"/>
              </w:rPr>
              <w:t>- Nêu được khái niệm cung, cầu và các nhân tố ảnh hưởng đến cung, cầu</w:t>
            </w:r>
          </w:p>
          <w:p w14:paraId="684C55D2" w14:textId="77777777" w:rsidR="000937F7" w:rsidRPr="00360426" w:rsidRDefault="000937F7" w:rsidP="00360426">
            <w:pPr>
              <w:rPr>
                <w:szCs w:val="28"/>
              </w:rPr>
            </w:pPr>
            <w:r w:rsidRPr="00360426">
              <w:rPr>
                <w:szCs w:val="28"/>
              </w:rPr>
              <w:t>- Phân tích được mối quan hệ và vai trò của quan hệ cung – cầu trong nền kinh tế thị trường.</w:t>
            </w:r>
          </w:p>
          <w:p w14:paraId="538548DB" w14:textId="77777777" w:rsidR="000937F7" w:rsidRPr="00360426" w:rsidRDefault="000937F7" w:rsidP="00360426">
            <w:pPr>
              <w:rPr>
                <w:b/>
                <w:szCs w:val="28"/>
              </w:rPr>
            </w:pPr>
          </w:p>
        </w:tc>
        <w:tc>
          <w:tcPr>
            <w:tcW w:w="2117" w:type="dxa"/>
          </w:tcPr>
          <w:p w14:paraId="3B48E528" w14:textId="77777777" w:rsidR="000937F7" w:rsidRPr="00360426" w:rsidRDefault="000937F7" w:rsidP="00360426">
            <w:pPr>
              <w:spacing w:before="196" w:after="200"/>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tc>
        <w:tc>
          <w:tcPr>
            <w:tcW w:w="1940" w:type="dxa"/>
          </w:tcPr>
          <w:p w14:paraId="768C0313" w14:textId="77777777" w:rsidR="000937F7" w:rsidRPr="00360426" w:rsidRDefault="000937F7" w:rsidP="00360426">
            <w:pPr>
              <w:rPr>
                <w:b/>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745EDE0B"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76794CCB" w14:textId="77777777" w:rsidR="000937F7" w:rsidRPr="00360426" w:rsidRDefault="000937F7" w:rsidP="00360426">
            <w:pPr>
              <w:rPr>
                <w:b/>
                <w:szCs w:val="28"/>
              </w:rPr>
            </w:pPr>
            <w:r w:rsidRPr="00360426">
              <w:rPr>
                <w:color w:val="231F20"/>
                <w:w w:val="110"/>
                <w:szCs w:val="28"/>
              </w:rPr>
              <w:t>Tìm hiểu, tham gia các hoạt động kinh tế xã hội.</w:t>
            </w:r>
          </w:p>
        </w:tc>
      </w:tr>
      <w:tr w:rsidR="000937F7" w:rsidRPr="00360426" w14:paraId="47155DDB" w14:textId="77777777" w:rsidTr="000937F7">
        <w:trPr>
          <w:trHeight w:val="144"/>
        </w:trPr>
        <w:tc>
          <w:tcPr>
            <w:tcW w:w="805" w:type="dxa"/>
          </w:tcPr>
          <w:p w14:paraId="339636FD" w14:textId="77777777" w:rsidR="000937F7" w:rsidRPr="00360426" w:rsidRDefault="000937F7" w:rsidP="00360426">
            <w:pPr>
              <w:rPr>
                <w:b/>
                <w:szCs w:val="28"/>
              </w:rPr>
            </w:pPr>
            <w:r w:rsidRPr="00360426">
              <w:rPr>
                <w:b/>
                <w:szCs w:val="28"/>
              </w:rPr>
              <w:t>3</w:t>
            </w:r>
          </w:p>
        </w:tc>
        <w:tc>
          <w:tcPr>
            <w:tcW w:w="1813" w:type="dxa"/>
          </w:tcPr>
          <w:p w14:paraId="24C85BFB" w14:textId="77777777" w:rsidR="000937F7" w:rsidRPr="00360426" w:rsidRDefault="000937F7" w:rsidP="00360426">
            <w:pPr>
              <w:rPr>
                <w:b/>
                <w:szCs w:val="28"/>
              </w:rPr>
            </w:pPr>
            <w:r w:rsidRPr="00360426">
              <w:rPr>
                <w:szCs w:val="28"/>
              </w:rPr>
              <w:t>Bài 3: Lạm phát</w:t>
            </w:r>
            <w:r w:rsidRPr="00360426">
              <w:rPr>
                <w:b/>
                <w:szCs w:val="28"/>
              </w:rPr>
              <w:t xml:space="preserve"> </w:t>
            </w:r>
          </w:p>
        </w:tc>
        <w:tc>
          <w:tcPr>
            <w:tcW w:w="705" w:type="dxa"/>
            <w:vAlign w:val="center"/>
          </w:tcPr>
          <w:p w14:paraId="357D7E62" w14:textId="77777777" w:rsidR="000937F7" w:rsidRPr="00360426" w:rsidRDefault="000937F7" w:rsidP="00360426">
            <w:pPr>
              <w:rPr>
                <w:szCs w:val="28"/>
              </w:rPr>
            </w:pPr>
            <w:r w:rsidRPr="00360426">
              <w:rPr>
                <w:szCs w:val="28"/>
              </w:rPr>
              <w:t>3</w:t>
            </w:r>
          </w:p>
        </w:tc>
        <w:tc>
          <w:tcPr>
            <w:tcW w:w="4146" w:type="dxa"/>
          </w:tcPr>
          <w:p w14:paraId="2A66330B" w14:textId="77777777" w:rsidR="000937F7" w:rsidRPr="00360426" w:rsidRDefault="000937F7" w:rsidP="00360426">
            <w:pPr>
              <w:rPr>
                <w:szCs w:val="28"/>
              </w:rPr>
            </w:pPr>
            <w:r w:rsidRPr="00360426">
              <w:rPr>
                <w:szCs w:val="28"/>
              </w:rPr>
              <w:t>- Nêu được khái niệm, liệt kê được các loại hình lạm phát.</w:t>
            </w:r>
          </w:p>
          <w:p w14:paraId="2DC104BD" w14:textId="77777777" w:rsidR="000937F7" w:rsidRPr="00360426" w:rsidRDefault="000937F7" w:rsidP="00360426">
            <w:pPr>
              <w:rPr>
                <w:szCs w:val="28"/>
              </w:rPr>
            </w:pPr>
            <w:r w:rsidRPr="00360426">
              <w:rPr>
                <w:szCs w:val="28"/>
              </w:rPr>
              <w:t>- Giải thích được nguyên nhân dẫn đến lạm phát.</w:t>
            </w:r>
          </w:p>
          <w:p w14:paraId="60DF9509" w14:textId="77777777" w:rsidR="000937F7" w:rsidRPr="00360426" w:rsidRDefault="000937F7" w:rsidP="00360426">
            <w:pPr>
              <w:rPr>
                <w:szCs w:val="28"/>
              </w:rPr>
            </w:pPr>
            <w:r w:rsidRPr="00360426">
              <w:rPr>
                <w:szCs w:val="28"/>
              </w:rPr>
              <w:t>- Mô tả được hậu quả của lạm phát đối với nền kinh tế và xã hội.</w:t>
            </w:r>
          </w:p>
          <w:p w14:paraId="7C6553F5" w14:textId="77777777" w:rsidR="000937F7" w:rsidRPr="00360426" w:rsidRDefault="000937F7" w:rsidP="00360426">
            <w:pPr>
              <w:rPr>
                <w:szCs w:val="28"/>
              </w:rPr>
            </w:pPr>
            <w:r w:rsidRPr="00360426">
              <w:rPr>
                <w:szCs w:val="28"/>
              </w:rPr>
              <w:t>- Nêu được vai trò của Nhà nước trong việc kiểm soát và kiểm chế lạm phát.</w:t>
            </w:r>
          </w:p>
          <w:p w14:paraId="5652C81A" w14:textId="77777777" w:rsidR="000937F7" w:rsidRPr="00360426" w:rsidRDefault="000937F7" w:rsidP="00360426">
            <w:pPr>
              <w:rPr>
                <w:b/>
                <w:szCs w:val="28"/>
              </w:rPr>
            </w:pPr>
          </w:p>
        </w:tc>
        <w:tc>
          <w:tcPr>
            <w:tcW w:w="2117" w:type="dxa"/>
          </w:tcPr>
          <w:p w14:paraId="40D36F14" w14:textId="77777777" w:rsidR="000937F7" w:rsidRPr="00360426" w:rsidRDefault="000937F7" w:rsidP="00360426">
            <w:pPr>
              <w:spacing w:before="196"/>
              <w:ind w:left="119"/>
              <w:rPr>
                <w:szCs w:val="28"/>
              </w:rPr>
            </w:pPr>
            <w:r w:rsidRPr="00360426">
              <w:rPr>
                <w:color w:val="231F20"/>
                <w:w w:val="110"/>
                <w:szCs w:val="28"/>
              </w:rPr>
              <w:lastRenderedPageBreak/>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0A591FBF" w14:textId="77777777" w:rsidR="000937F7" w:rsidRPr="00360426" w:rsidRDefault="000937F7" w:rsidP="00360426">
            <w:pPr>
              <w:rPr>
                <w:b/>
                <w:szCs w:val="28"/>
              </w:rPr>
            </w:pPr>
          </w:p>
        </w:tc>
        <w:tc>
          <w:tcPr>
            <w:tcW w:w="1940" w:type="dxa"/>
          </w:tcPr>
          <w:p w14:paraId="18238ED2" w14:textId="77777777" w:rsidR="000937F7" w:rsidRPr="00360426" w:rsidRDefault="000937F7" w:rsidP="00360426">
            <w:pPr>
              <w:rPr>
                <w:b/>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272ADD1E"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32717EAC" w14:textId="77777777" w:rsidR="000937F7" w:rsidRPr="00360426" w:rsidRDefault="000937F7" w:rsidP="00360426">
            <w:pPr>
              <w:rPr>
                <w:b/>
                <w:szCs w:val="28"/>
              </w:rPr>
            </w:pPr>
            <w:r w:rsidRPr="00360426">
              <w:rPr>
                <w:color w:val="231F20"/>
                <w:w w:val="110"/>
                <w:szCs w:val="28"/>
              </w:rPr>
              <w:t>Tìm hiểu, tham gia các hoạt động kinh tế xã hội.</w:t>
            </w:r>
          </w:p>
        </w:tc>
      </w:tr>
      <w:tr w:rsidR="000937F7" w:rsidRPr="00360426" w14:paraId="2E9C589D" w14:textId="77777777" w:rsidTr="000937F7">
        <w:trPr>
          <w:trHeight w:val="144"/>
        </w:trPr>
        <w:tc>
          <w:tcPr>
            <w:tcW w:w="805" w:type="dxa"/>
          </w:tcPr>
          <w:p w14:paraId="19BE7E71" w14:textId="77777777" w:rsidR="000937F7" w:rsidRPr="00360426" w:rsidRDefault="000937F7" w:rsidP="00360426">
            <w:pPr>
              <w:rPr>
                <w:b/>
                <w:szCs w:val="28"/>
              </w:rPr>
            </w:pPr>
            <w:r w:rsidRPr="00360426">
              <w:rPr>
                <w:b/>
                <w:szCs w:val="28"/>
              </w:rPr>
              <w:lastRenderedPageBreak/>
              <w:t>4</w:t>
            </w:r>
          </w:p>
        </w:tc>
        <w:tc>
          <w:tcPr>
            <w:tcW w:w="1813" w:type="dxa"/>
          </w:tcPr>
          <w:p w14:paraId="3C056D66" w14:textId="77777777" w:rsidR="000937F7" w:rsidRPr="00360426" w:rsidRDefault="000937F7" w:rsidP="00360426">
            <w:pPr>
              <w:rPr>
                <w:b/>
                <w:szCs w:val="28"/>
              </w:rPr>
            </w:pPr>
            <w:r w:rsidRPr="00360426">
              <w:rPr>
                <w:szCs w:val="28"/>
              </w:rPr>
              <w:t>Bài 4: Thất nghiệp</w:t>
            </w:r>
            <w:r w:rsidRPr="00360426">
              <w:rPr>
                <w:color w:val="231F20"/>
                <w:spacing w:val="-7"/>
                <w:w w:val="109"/>
                <w:szCs w:val="28"/>
              </w:rPr>
              <w:t xml:space="preserve"> </w:t>
            </w:r>
            <w:r w:rsidRPr="00360426">
              <w:rPr>
                <w:color w:val="231F20"/>
                <w:spacing w:val="-7"/>
                <w:w w:val="109"/>
                <w:szCs w:val="28"/>
              </w:rPr>
              <w:br w:type="column"/>
            </w:r>
          </w:p>
        </w:tc>
        <w:tc>
          <w:tcPr>
            <w:tcW w:w="705" w:type="dxa"/>
            <w:vAlign w:val="center"/>
          </w:tcPr>
          <w:p w14:paraId="3742AC4F" w14:textId="77777777" w:rsidR="000937F7" w:rsidRPr="00360426" w:rsidRDefault="000937F7" w:rsidP="00360426">
            <w:pPr>
              <w:rPr>
                <w:szCs w:val="28"/>
              </w:rPr>
            </w:pPr>
            <w:r w:rsidRPr="00360426">
              <w:rPr>
                <w:szCs w:val="28"/>
              </w:rPr>
              <w:t>3</w:t>
            </w:r>
          </w:p>
        </w:tc>
        <w:tc>
          <w:tcPr>
            <w:tcW w:w="4146" w:type="dxa"/>
          </w:tcPr>
          <w:p w14:paraId="13D92CC4" w14:textId="77777777" w:rsidR="000937F7" w:rsidRPr="00360426" w:rsidRDefault="000937F7" w:rsidP="00360426">
            <w:pPr>
              <w:rPr>
                <w:szCs w:val="28"/>
              </w:rPr>
            </w:pPr>
            <w:r w:rsidRPr="00360426">
              <w:rPr>
                <w:szCs w:val="28"/>
              </w:rPr>
              <w:t>- Nêu được khái niệm thất nghiệp, liệt kê được các loại hình thất nghiệp.</w:t>
            </w:r>
          </w:p>
          <w:p w14:paraId="0D971B6C" w14:textId="77777777" w:rsidR="000937F7" w:rsidRPr="00360426" w:rsidRDefault="000937F7" w:rsidP="00360426">
            <w:pPr>
              <w:rPr>
                <w:szCs w:val="28"/>
              </w:rPr>
            </w:pPr>
            <w:r w:rsidRPr="00360426">
              <w:rPr>
                <w:szCs w:val="28"/>
              </w:rPr>
              <w:t>- Giải thích được nguyên nhân dẫn đến thất nghiệp.</w:t>
            </w:r>
          </w:p>
          <w:p w14:paraId="7903A4E5" w14:textId="77777777" w:rsidR="000937F7" w:rsidRPr="00360426" w:rsidRDefault="000937F7" w:rsidP="00360426">
            <w:pPr>
              <w:rPr>
                <w:szCs w:val="28"/>
              </w:rPr>
            </w:pPr>
            <w:r w:rsidRPr="00360426">
              <w:rPr>
                <w:szCs w:val="28"/>
              </w:rPr>
              <w:t>- Mô tả được hậu quả của thất nghiệp đối với nền kinh tế và xã hội.</w:t>
            </w:r>
          </w:p>
          <w:p w14:paraId="1BD9DAE8" w14:textId="77777777" w:rsidR="000937F7" w:rsidRPr="00360426" w:rsidRDefault="000937F7" w:rsidP="00360426">
            <w:pPr>
              <w:rPr>
                <w:szCs w:val="28"/>
              </w:rPr>
            </w:pPr>
            <w:r w:rsidRPr="00360426">
              <w:rPr>
                <w:szCs w:val="28"/>
              </w:rPr>
              <w:t>- Nêu được vai trò của Nhà nước trong việc kiểm soát và kiểm chế thất nghiệp.</w:t>
            </w:r>
          </w:p>
        </w:tc>
        <w:tc>
          <w:tcPr>
            <w:tcW w:w="2117" w:type="dxa"/>
          </w:tcPr>
          <w:p w14:paraId="0FAFB78C"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6321315A" w14:textId="77777777" w:rsidR="000937F7" w:rsidRPr="00360426" w:rsidRDefault="000937F7" w:rsidP="00360426">
            <w:pPr>
              <w:spacing w:before="196"/>
              <w:ind w:left="119"/>
              <w:rPr>
                <w:color w:val="231F20"/>
                <w:w w:val="110"/>
                <w:szCs w:val="28"/>
              </w:rPr>
            </w:pPr>
          </w:p>
          <w:p w14:paraId="0B6F2C14" w14:textId="77777777" w:rsidR="000937F7" w:rsidRPr="00360426" w:rsidRDefault="000937F7" w:rsidP="00360426">
            <w:pPr>
              <w:rPr>
                <w:b/>
                <w:szCs w:val="28"/>
              </w:rPr>
            </w:pPr>
          </w:p>
        </w:tc>
        <w:tc>
          <w:tcPr>
            <w:tcW w:w="1940" w:type="dxa"/>
          </w:tcPr>
          <w:p w14:paraId="42FAC1B3" w14:textId="77777777" w:rsidR="000937F7" w:rsidRPr="00360426" w:rsidRDefault="000937F7" w:rsidP="00360426">
            <w:pPr>
              <w:rPr>
                <w:b/>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28E5BFFA"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1102AC65" w14:textId="77777777" w:rsidR="000937F7" w:rsidRPr="00360426" w:rsidRDefault="000937F7" w:rsidP="00360426">
            <w:pPr>
              <w:rPr>
                <w:b/>
                <w:szCs w:val="28"/>
              </w:rPr>
            </w:pPr>
            <w:r w:rsidRPr="00360426">
              <w:rPr>
                <w:color w:val="231F20"/>
                <w:w w:val="110"/>
                <w:szCs w:val="28"/>
              </w:rPr>
              <w:t>Tìm hiểu, tham gia các hoạt động kinh tế xã hội.</w:t>
            </w:r>
          </w:p>
        </w:tc>
      </w:tr>
      <w:tr w:rsidR="000937F7" w:rsidRPr="00360426" w14:paraId="2796A0B8" w14:textId="77777777" w:rsidTr="000937F7">
        <w:trPr>
          <w:trHeight w:val="144"/>
        </w:trPr>
        <w:tc>
          <w:tcPr>
            <w:tcW w:w="805" w:type="dxa"/>
          </w:tcPr>
          <w:p w14:paraId="3F00422C" w14:textId="77777777" w:rsidR="000937F7" w:rsidRPr="00360426" w:rsidRDefault="000937F7" w:rsidP="00360426">
            <w:pPr>
              <w:rPr>
                <w:b/>
                <w:szCs w:val="28"/>
              </w:rPr>
            </w:pPr>
            <w:r w:rsidRPr="00360426">
              <w:rPr>
                <w:b/>
                <w:szCs w:val="28"/>
              </w:rPr>
              <w:t>5</w:t>
            </w:r>
          </w:p>
        </w:tc>
        <w:tc>
          <w:tcPr>
            <w:tcW w:w="1813" w:type="dxa"/>
          </w:tcPr>
          <w:p w14:paraId="07F7623C" w14:textId="77777777" w:rsidR="000937F7" w:rsidRPr="00360426" w:rsidRDefault="000937F7" w:rsidP="00360426">
            <w:pPr>
              <w:pStyle w:val="000B"/>
              <w:jc w:val="left"/>
              <w:rPr>
                <w:sz w:val="28"/>
                <w:szCs w:val="28"/>
              </w:rPr>
            </w:pPr>
            <w:r w:rsidRPr="00360426">
              <w:rPr>
                <w:sz w:val="28"/>
                <w:szCs w:val="28"/>
              </w:rPr>
              <w:t>Bài 5: Thị trường lao động và việc làm</w:t>
            </w:r>
          </w:p>
        </w:tc>
        <w:tc>
          <w:tcPr>
            <w:tcW w:w="705" w:type="dxa"/>
            <w:vAlign w:val="center"/>
          </w:tcPr>
          <w:p w14:paraId="38805FE1" w14:textId="77777777" w:rsidR="000937F7" w:rsidRPr="00360426" w:rsidRDefault="000937F7" w:rsidP="00360426">
            <w:pPr>
              <w:rPr>
                <w:szCs w:val="28"/>
              </w:rPr>
            </w:pPr>
            <w:r w:rsidRPr="00360426">
              <w:rPr>
                <w:szCs w:val="28"/>
              </w:rPr>
              <w:t>4</w:t>
            </w:r>
          </w:p>
        </w:tc>
        <w:tc>
          <w:tcPr>
            <w:tcW w:w="4146" w:type="dxa"/>
          </w:tcPr>
          <w:p w14:paraId="2FEB0A8A" w14:textId="77777777" w:rsidR="000937F7" w:rsidRPr="00360426" w:rsidRDefault="000937F7" w:rsidP="00360426">
            <w:pPr>
              <w:rPr>
                <w:szCs w:val="28"/>
              </w:rPr>
            </w:pPr>
            <w:r w:rsidRPr="00360426">
              <w:rPr>
                <w:szCs w:val="28"/>
              </w:rPr>
              <w:t>- Nêu được các khái niệm: lao động, việc làm, thị trường lao động, thị trường việc làm.</w:t>
            </w:r>
          </w:p>
          <w:p w14:paraId="670014C4" w14:textId="77777777" w:rsidR="000937F7" w:rsidRPr="00360426" w:rsidRDefault="000937F7" w:rsidP="00360426">
            <w:pPr>
              <w:rPr>
                <w:szCs w:val="28"/>
              </w:rPr>
            </w:pPr>
            <w:r w:rsidRPr="00360426">
              <w:rPr>
                <w:szCs w:val="28"/>
              </w:rPr>
              <w:t>- Chỉ ra được mối quan hệ giữa thị trường lao động và thị trường việc làm.</w:t>
            </w:r>
          </w:p>
          <w:p w14:paraId="09298BBB" w14:textId="77777777" w:rsidR="000937F7" w:rsidRPr="00360426" w:rsidRDefault="000937F7" w:rsidP="00360426">
            <w:pPr>
              <w:rPr>
                <w:szCs w:val="28"/>
              </w:rPr>
            </w:pPr>
            <w:r w:rsidRPr="00360426">
              <w:rPr>
                <w:szCs w:val="28"/>
              </w:rPr>
              <w:t>- Nhận ra được xu hướng tuyển dụng lao động của thị trường.</w:t>
            </w:r>
          </w:p>
          <w:p w14:paraId="19E24753" w14:textId="77777777" w:rsidR="000937F7" w:rsidRPr="00360426" w:rsidRDefault="000937F7" w:rsidP="00360426">
            <w:pPr>
              <w:widowControl w:val="0"/>
              <w:tabs>
                <w:tab w:val="left" w:pos="342"/>
              </w:tabs>
              <w:autoSpaceDE w:val="0"/>
              <w:autoSpaceDN w:val="0"/>
              <w:spacing w:before="1" w:line="261" w:lineRule="auto"/>
              <w:rPr>
                <w:szCs w:val="28"/>
              </w:rPr>
            </w:pPr>
          </w:p>
        </w:tc>
        <w:tc>
          <w:tcPr>
            <w:tcW w:w="2117" w:type="dxa"/>
          </w:tcPr>
          <w:p w14:paraId="18D6EC15"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082BAC90" w14:textId="77777777" w:rsidR="000937F7" w:rsidRPr="00360426" w:rsidRDefault="000937F7" w:rsidP="00360426">
            <w:pPr>
              <w:spacing w:before="196"/>
              <w:ind w:left="119"/>
              <w:rPr>
                <w:color w:val="231F20"/>
                <w:w w:val="110"/>
                <w:szCs w:val="28"/>
              </w:rPr>
            </w:pPr>
          </w:p>
          <w:p w14:paraId="0E87B601" w14:textId="77777777" w:rsidR="000937F7" w:rsidRPr="00360426" w:rsidRDefault="000937F7" w:rsidP="00360426">
            <w:pPr>
              <w:rPr>
                <w:b/>
                <w:szCs w:val="28"/>
              </w:rPr>
            </w:pPr>
          </w:p>
        </w:tc>
        <w:tc>
          <w:tcPr>
            <w:tcW w:w="1940" w:type="dxa"/>
          </w:tcPr>
          <w:p w14:paraId="075E05DB" w14:textId="77777777" w:rsidR="000937F7" w:rsidRPr="00360426" w:rsidRDefault="000937F7" w:rsidP="00360426">
            <w:pPr>
              <w:rPr>
                <w:b/>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3D134C98"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286E393D" w14:textId="77777777" w:rsidR="000937F7" w:rsidRPr="00360426" w:rsidRDefault="000937F7" w:rsidP="00360426">
            <w:pPr>
              <w:rPr>
                <w:b/>
                <w:szCs w:val="28"/>
              </w:rPr>
            </w:pPr>
            <w:r w:rsidRPr="00360426">
              <w:rPr>
                <w:color w:val="231F20"/>
                <w:w w:val="110"/>
                <w:szCs w:val="28"/>
              </w:rPr>
              <w:t>Tìm hiểu, tham gia các hoạt động kinh tế xã hội.</w:t>
            </w:r>
          </w:p>
        </w:tc>
      </w:tr>
      <w:tr w:rsidR="000937F7" w:rsidRPr="00360426" w14:paraId="7D4E50C0" w14:textId="77777777" w:rsidTr="000937F7">
        <w:trPr>
          <w:trHeight w:val="144"/>
        </w:trPr>
        <w:tc>
          <w:tcPr>
            <w:tcW w:w="805" w:type="dxa"/>
          </w:tcPr>
          <w:p w14:paraId="58A0783A" w14:textId="77777777" w:rsidR="000937F7" w:rsidRPr="00360426" w:rsidRDefault="000937F7" w:rsidP="00360426">
            <w:pPr>
              <w:rPr>
                <w:b/>
                <w:szCs w:val="28"/>
              </w:rPr>
            </w:pPr>
            <w:r w:rsidRPr="00360426">
              <w:rPr>
                <w:b/>
                <w:szCs w:val="28"/>
              </w:rPr>
              <w:t>6</w:t>
            </w:r>
          </w:p>
        </w:tc>
        <w:tc>
          <w:tcPr>
            <w:tcW w:w="1813" w:type="dxa"/>
          </w:tcPr>
          <w:p w14:paraId="1F312A8E" w14:textId="77777777" w:rsidR="000937F7" w:rsidRPr="00360426" w:rsidRDefault="000937F7" w:rsidP="00360426">
            <w:pPr>
              <w:pStyle w:val="000B"/>
              <w:jc w:val="left"/>
              <w:rPr>
                <w:color w:val="231F20"/>
                <w:w w:val="95"/>
                <w:sz w:val="28"/>
                <w:szCs w:val="28"/>
              </w:rPr>
            </w:pPr>
            <w:r w:rsidRPr="00360426">
              <w:rPr>
                <w:color w:val="231F20"/>
                <w:w w:val="95"/>
                <w:sz w:val="28"/>
                <w:szCs w:val="28"/>
              </w:rPr>
              <w:t>Ôn tập giữa kì</w:t>
            </w:r>
          </w:p>
        </w:tc>
        <w:tc>
          <w:tcPr>
            <w:tcW w:w="705" w:type="dxa"/>
            <w:vAlign w:val="center"/>
          </w:tcPr>
          <w:p w14:paraId="3C3A4920" w14:textId="77777777" w:rsidR="000937F7" w:rsidRPr="00360426" w:rsidRDefault="000937F7" w:rsidP="00360426">
            <w:pPr>
              <w:rPr>
                <w:szCs w:val="28"/>
              </w:rPr>
            </w:pPr>
            <w:r w:rsidRPr="00360426">
              <w:rPr>
                <w:szCs w:val="28"/>
              </w:rPr>
              <w:t>1</w:t>
            </w:r>
          </w:p>
        </w:tc>
        <w:tc>
          <w:tcPr>
            <w:tcW w:w="4146" w:type="dxa"/>
          </w:tcPr>
          <w:p w14:paraId="23142BAA" w14:textId="77777777" w:rsidR="000937F7" w:rsidRPr="00360426" w:rsidRDefault="000937F7" w:rsidP="00360426">
            <w:pPr>
              <w:pStyle w:val="ListParagraph"/>
              <w:numPr>
                <w:ilvl w:val="0"/>
                <w:numId w:val="1"/>
              </w:numPr>
              <w:tabs>
                <w:tab w:val="left" w:pos="291"/>
              </w:tabs>
              <w:spacing w:before="90"/>
              <w:ind w:left="290" w:hanging="166"/>
              <w:jc w:val="left"/>
              <w:rPr>
                <w:color w:val="231F20"/>
                <w:spacing w:val="-4"/>
                <w:w w:val="95"/>
                <w:sz w:val="28"/>
                <w:szCs w:val="28"/>
              </w:rPr>
            </w:pPr>
          </w:p>
        </w:tc>
        <w:tc>
          <w:tcPr>
            <w:tcW w:w="2117" w:type="dxa"/>
          </w:tcPr>
          <w:p w14:paraId="57DBE6D5" w14:textId="77777777" w:rsidR="000937F7" w:rsidRPr="00360426" w:rsidRDefault="000937F7" w:rsidP="00360426">
            <w:pPr>
              <w:spacing w:before="196"/>
              <w:ind w:left="119"/>
              <w:rPr>
                <w:color w:val="231F20"/>
                <w:w w:val="110"/>
                <w:szCs w:val="28"/>
              </w:rPr>
            </w:pPr>
          </w:p>
        </w:tc>
        <w:tc>
          <w:tcPr>
            <w:tcW w:w="1940" w:type="dxa"/>
          </w:tcPr>
          <w:p w14:paraId="2A335D8F" w14:textId="77777777" w:rsidR="000937F7" w:rsidRPr="00360426" w:rsidRDefault="000937F7" w:rsidP="00360426">
            <w:pPr>
              <w:spacing w:before="196"/>
              <w:ind w:left="122"/>
              <w:rPr>
                <w:color w:val="231F20"/>
                <w:w w:val="110"/>
                <w:szCs w:val="28"/>
              </w:rPr>
            </w:pPr>
          </w:p>
        </w:tc>
        <w:tc>
          <w:tcPr>
            <w:tcW w:w="3319" w:type="dxa"/>
          </w:tcPr>
          <w:p w14:paraId="0F990B2C" w14:textId="77777777" w:rsidR="000937F7" w:rsidRPr="00360426" w:rsidRDefault="000937F7" w:rsidP="00360426">
            <w:pPr>
              <w:spacing w:before="196" w:line="261" w:lineRule="auto"/>
              <w:ind w:left="146" w:right="102"/>
              <w:rPr>
                <w:color w:val="231F20"/>
                <w:w w:val="110"/>
                <w:szCs w:val="28"/>
              </w:rPr>
            </w:pPr>
          </w:p>
        </w:tc>
      </w:tr>
      <w:tr w:rsidR="000937F7" w:rsidRPr="00360426" w14:paraId="70126029" w14:textId="77777777" w:rsidTr="000937F7">
        <w:trPr>
          <w:trHeight w:val="144"/>
        </w:trPr>
        <w:tc>
          <w:tcPr>
            <w:tcW w:w="805" w:type="dxa"/>
          </w:tcPr>
          <w:p w14:paraId="407CD7AD" w14:textId="77777777" w:rsidR="000937F7" w:rsidRPr="00360426" w:rsidRDefault="000937F7" w:rsidP="00360426">
            <w:pPr>
              <w:rPr>
                <w:b/>
                <w:szCs w:val="28"/>
              </w:rPr>
            </w:pPr>
            <w:r w:rsidRPr="00360426">
              <w:rPr>
                <w:b/>
                <w:szCs w:val="28"/>
              </w:rPr>
              <w:t>7</w:t>
            </w:r>
          </w:p>
        </w:tc>
        <w:tc>
          <w:tcPr>
            <w:tcW w:w="1813" w:type="dxa"/>
          </w:tcPr>
          <w:p w14:paraId="106AE07E" w14:textId="77777777" w:rsidR="000937F7" w:rsidRPr="00360426" w:rsidRDefault="000937F7" w:rsidP="00360426">
            <w:pPr>
              <w:pStyle w:val="000B"/>
              <w:jc w:val="left"/>
              <w:rPr>
                <w:color w:val="231F20"/>
                <w:w w:val="95"/>
                <w:sz w:val="28"/>
                <w:szCs w:val="28"/>
              </w:rPr>
            </w:pPr>
            <w:r w:rsidRPr="00360426">
              <w:rPr>
                <w:sz w:val="28"/>
                <w:szCs w:val="28"/>
              </w:rPr>
              <w:t>Kiểm tra giữa kỳ 1</w:t>
            </w:r>
          </w:p>
        </w:tc>
        <w:tc>
          <w:tcPr>
            <w:tcW w:w="705" w:type="dxa"/>
          </w:tcPr>
          <w:p w14:paraId="6F32F0AD" w14:textId="77777777" w:rsidR="000937F7" w:rsidRPr="00360426" w:rsidRDefault="000937F7" w:rsidP="00360426">
            <w:pPr>
              <w:rPr>
                <w:b/>
                <w:szCs w:val="28"/>
              </w:rPr>
            </w:pPr>
            <w:r w:rsidRPr="00360426">
              <w:rPr>
                <w:b/>
                <w:szCs w:val="28"/>
              </w:rPr>
              <w:t>1</w:t>
            </w:r>
          </w:p>
        </w:tc>
        <w:tc>
          <w:tcPr>
            <w:tcW w:w="4146" w:type="dxa"/>
          </w:tcPr>
          <w:p w14:paraId="104811D0" w14:textId="77777777" w:rsidR="000937F7" w:rsidRPr="00360426" w:rsidRDefault="000937F7" w:rsidP="00360426">
            <w:pPr>
              <w:pStyle w:val="ListParagraph"/>
              <w:numPr>
                <w:ilvl w:val="0"/>
                <w:numId w:val="1"/>
              </w:numPr>
              <w:tabs>
                <w:tab w:val="left" w:pos="291"/>
              </w:tabs>
              <w:spacing w:before="90"/>
              <w:ind w:left="290" w:hanging="166"/>
              <w:jc w:val="left"/>
              <w:rPr>
                <w:color w:val="231F20"/>
                <w:spacing w:val="-4"/>
                <w:w w:val="95"/>
                <w:sz w:val="28"/>
                <w:szCs w:val="28"/>
              </w:rPr>
            </w:pPr>
          </w:p>
        </w:tc>
        <w:tc>
          <w:tcPr>
            <w:tcW w:w="2117" w:type="dxa"/>
          </w:tcPr>
          <w:p w14:paraId="37E020DE" w14:textId="77777777" w:rsidR="000937F7" w:rsidRPr="00360426" w:rsidRDefault="000937F7" w:rsidP="00360426">
            <w:pPr>
              <w:ind w:left="119"/>
              <w:rPr>
                <w:color w:val="231F20"/>
                <w:w w:val="110"/>
                <w:szCs w:val="28"/>
              </w:rPr>
            </w:pPr>
          </w:p>
        </w:tc>
        <w:tc>
          <w:tcPr>
            <w:tcW w:w="1940" w:type="dxa"/>
          </w:tcPr>
          <w:p w14:paraId="2C59C95B" w14:textId="77777777" w:rsidR="000937F7" w:rsidRPr="00360426" w:rsidRDefault="000937F7" w:rsidP="00360426">
            <w:pPr>
              <w:spacing w:before="253"/>
              <w:ind w:left="122"/>
              <w:rPr>
                <w:color w:val="231F20"/>
                <w:w w:val="110"/>
                <w:szCs w:val="28"/>
              </w:rPr>
            </w:pPr>
          </w:p>
        </w:tc>
        <w:tc>
          <w:tcPr>
            <w:tcW w:w="3319" w:type="dxa"/>
          </w:tcPr>
          <w:p w14:paraId="0B8E6055" w14:textId="77777777" w:rsidR="000937F7" w:rsidRPr="00360426" w:rsidRDefault="000937F7" w:rsidP="00360426">
            <w:pPr>
              <w:spacing w:line="261" w:lineRule="auto"/>
              <w:ind w:left="146" w:right="102"/>
              <w:rPr>
                <w:color w:val="231F20"/>
                <w:w w:val="110"/>
                <w:szCs w:val="28"/>
              </w:rPr>
            </w:pPr>
          </w:p>
        </w:tc>
      </w:tr>
      <w:tr w:rsidR="000937F7" w:rsidRPr="00360426" w14:paraId="6C5D1722" w14:textId="77777777" w:rsidTr="000937F7">
        <w:trPr>
          <w:trHeight w:val="144"/>
        </w:trPr>
        <w:tc>
          <w:tcPr>
            <w:tcW w:w="805" w:type="dxa"/>
          </w:tcPr>
          <w:p w14:paraId="0C000972" w14:textId="77777777" w:rsidR="000937F7" w:rsidRPr="00360426" w:rsidRDefault="000937F7" w:rsidP="00360426">
            <w:pPr>
              <w:rPr>
                <w:b/>
                <w:szCs w:val="28"/>
              </w:rPr>
            </w:pPr>
            <w:r w:rsidRPr="00360426">
              <w:rPr>
                <w:b/>
                <w:szCs w:val="28"/>
              </w:rPr>
              <w:t>8</w:t>
            </w:r>
          </w:p>
        </w:tc>
        <w:tc>
          <w:tcPr>
            <w:tcW w:w="1813" w:type="dxa"/>
          </w:tcPr>
          <w:p w14:paraId="78771A53" w14:textId="77777777" w:rsidR="000937F7" w:rsidRPr="00360426" w:rsidRDefault="000937F7" w:rsidP="00360426">
            <w:pPr>
              <w:pStyle w:val="000B"/>
              <w:jc w:val="left"/>
              <w:rPr>
                <w:color w:val="231F20"/>
                <w:w w:val="95"/>
                <w:sz w:val="28"/>
                <w:szCs w:val="28"/>
              </w:rPr>
            </w:pPr>
            <w:r w:rsidRPr="00360426">
              <w:rPr>
                <w:sz w:val="28"/>
                <w:szCs w:val="28"/>
              </w:rPr>
              <w:t xml:space="preserve">Bài 6: Ý tưởng, cơ hội </w:t>
            </w:r>
            <w:r w:rsidRPr="00360426">
              <w:rPr>
                <w:sz w:val="28"/>
                <w:szCs w:val="28"/>
              </w:rPr>
              <w:lastRenderedPageBreak/>
              <w:t>kinh doanh và các năng lực cần thiết của người kinh doanh</w:t>
            </w:r>
          </w:p>
        </w:tc>
        <w:tc>
          <w:tcPr>
            <w:tcW w:w="705" w:type="dxa"/>
            <w:vAlign w:val="center"/>
          </w:tcPr>
          <w:p w14:paraId="0C39E009" w14:textId="77777777" w:rsidR="000937F7" w:rsidRPr="00360426" w:rsidRDefault="000937F7" w:rsidP="00360426">
            <w:pPr>
              <w:rPr>
                <w:szCs w:val="28"/>
              </w:rPr>
            </w:pPr>
            <w:r w:rsidRPr="00360426">
              <w:rPr>
                <w:szCs w:val="28"/>
              </w:rPr>
              <w:lastRenderedPageBreak/>
              <w:t>6</w:t>
            </w:r>
          </w:p>
        </w:tc>
        <w:tc>
          <w:tcPr>
            <w:tcW w:w="4146" w:type="dxa"/>
          </w:tcPr>
          <w:p w14:paraId="235472BE" w14:textId="77777777" w:rsidR="000937F7" w:rsidRPr="00360426" w:rsidRDefault="000937F7" w:rsidP="00360426">
            <w:pPr>
              <w:rPr>
                <w:szCs w:val="28"/>
              </w:rPr>
            </w:pPr>
            <w:r w:rsidRPr="00360426">
              <w:rPr>
                <w:szCs w:val="28"/>
              </w:rPr>
              <w:t>- Nêu được thế nào là ý tưởng kinh doanh và cơ hội kinh doanh.</w:t>
            </w:r>
          </w:p>
          <w:p w14:paraId="79C2A2B6" w14:textId="77777777" w:rsidR="000937F7" w:rsidRPr="00360426" w:rsidRDefault="000937F7" w:rsidP="00360426">
            <w:pPr>
              <w:rPr>
                <w:szCs w:val="28"/>
              </w:rPr>
            </w:pPr>
            <w:r w:rsidRPr="00360426">
              <w:rPr>
                <w:szCs w:val="28"/>
              </w:rPr>
              <w:lastRenderedPageBreak/>
              <w:t>- Giải thích được tầm quan trọng của việc xây dựng ý tưởng kinh doanh và xác định, đánh giá các cơ hội kinh doanh.</w:t>
            </w:r>
          </w:p>
          <w:p w14:paraId="3AE90918" w14:textId="77777777" w:rsidR="000937F7" w:rsidRPr="00360426" w:rsidRDefault="000937F7" w:rsidP="00360426">
            <w:pPr>
              <w:rPr>
                <w:szCs w:val="28"/>
              </w:rPr>
            </w:pPr>
            <w:r w:rsidRPr="00360426">
              <w:rPr>
                <w:szCs w:val="28"/>
              </w:rPr>
              <w:t>- Nhận biết được tại sao cần có ý tưởng kinh doanh; các nguồn giúp tạo ý tưởng kinh doanh.</w:t>
            </w:r>
          </w:p>
          <w:p w14:paraId="190EA3A1" w14:textId="77777777" w:rsidR="000937F7" w:rsidRPr="00360426" w:rsidRDefault="000937F7" w:rsidP="00360426">
            <w:pPr>
              <w:rPr>
                <w:szCs w:val="28"/>
              </w:rPr>
            </w:pPr>
            <w:r w:rsidRPr="00360426">
              <w:rPr>
                <w:szCs w:val="28"/>
              </w:rPr>
              <w:t>- Chỉ ra được các năng lực cần thiết của người kinh doanh.</w:t>
            </w:r>
          </w:p>
          <w:p w14:paraId="61A81D05" w14:textId="77777777" w:rsidR="000937F7" w:rsidRPr="00360426" w:rsidRDefault="000937F7" w:rsidP="00360426">
            <w:pPr>
              <w:pStyle w:val="ListParagraph"/>
              <w:tabs>
                <w:tab w:val="left" w:pos="291"/>
              </w:tabs>
              <w:spacing w:before="90"/>
              <w:ind w:left="290" w:firstLine="0"/>
              <w:jc w:val="left"/>
              <w:rPr>
                <w:color w:val="231F20"/>
                <w:spacing w:val="-4"/>
                <w:w w:val="95"/>
                <w:sz w:val="28"/>
                <w:szCs w:val="28"/>
              </w:rPr>
            </w:pPr>
          </w:p>
        </w:tc>
        <w:tc>
          <w:tcPr>
            <w:tcW w:w="2117" w:type="dxa"/>
          </w:tcPr>
          <w:p w14:paraId="096E383D" w14:textId="77777777" w:rsidR="000937F7" w:rsidRPr="00360426" w:rsidRDefault="000937F7" w:rsidP="00360426">
            <w:pPr>
              <w:spacing w:before="196"/>
              <w:ind w:left="119"/>
              <w:rPr>
                <w:szCs w:val="28"/>
              </w:rPr>
            </w:pPr>
            <w:r w:rsidRPr="00360426">
              <w:rPr>
                <w:color w:val="231F20"/>
                <w:w w:val="110"/>
                <w:szCs w:val="28"/>
              </w:rPr>
              <w:lastRenderedPageBreak/>
              <w:t>Yêu nước, Nhân ái, Chăm chỉ,</w:t>
            </w:r>
            <w:r w:rsidRPr="00360426">
              <w:rPr>
                <w:color w:val="231F20"/>
                <w:spacing w:val="1"/>
                <w:w w:val="110"/>
                <w:szCs w:val="28"/>
              </w:rPr>
              <w:t xml:space="preserve"> </w:t>
            </w:r>
            <w:r w:rsidRPr="00360426">
              <w:rPr>
                <w:color w:val="231F20"/>
                <w:spacing w:val="-4"/>
                <w:w w:val="105"/>
                <w:szCs w:val="28"/>
              </w:rPr>
              <w:lastRenderedPageBreak/>
              <w:t>Trung thực,</w:t>
            </w:r>
            <w:r w:rsidRPr="00360426">
              <w:rPr>
                <w:color w:val="231F20"/>
                <w:spacing w:val="-10"/>
                <w:w w:val="105"/>
                <w:szCs w:val="28"/>
              </w:rPr>
              <w:t xml:space="preserve"> </w:t>
            </w:r>
            <w:r w:rsidRPr="00360426">
              <w:rPr>
                <w:color w:val="231F20"/>
                <w:spacing w:val="-4"/>
                <w:w w:val="105"/>
                <w:szCs w:val="28"/>
              </w:rPr>
              <w:t>Trách nhiệm.</w:t>
            </w:r>
          </w:p>
          <w:p w14:paraId="64703375" w14:textId="77777777" w:rsidR="000937F7" w:rsidRPr="00360426" w:rsidRDefault="000937F7" w:rsidP="00360426">
            <w:pPr>
              <w:spacing w:before="196"/>
              <w:ind w:left="119"/>
              <w:rPr>
                <w:color w:val="231F20"/>
                <w:w w:val="110"/>
                <w:szCs w:val="28"/>
              </w:rPr>
            </w:pPr>
          </w:p>
          <w:p w14:paraId="3F72EB4B" w14:textId="77777777" w:rsidR="000937F7" w:rsidRPr="00360426" w:rsidRDefault="000937F7" w:rsidP="00360426">
            <w:pPr>
              <w:spacing w:before="196"/>
              <w:ind w:left="119"/>
              <w:rPr>
                <w:color w:val="231F20"/>
                <w:w w:val="110"/>
                <w:szCs w:val="28"/>
              </w:rPr>
            </w:pPr>
          </w:p>
        </w:tc>
        <w:tc>
          <w:tcPr>
            <w:tcW w:w="1940" w:type="dxa"/>
          </w:tcPr>
          <w:p w14:paraId="36B96347" w14:textId="77777777" w:rsidR="000937F7" w:rsidRPr="00360426" w:rsidRDefault="000937F7" w:rsidP="00360426">
            <w:pPr>
              <w:spacing w:before="196"/>
              <w:ind w:left="122"/>
              <w:rPr>
                <w:color w:val="231F20"/>
                <w:w w:val="110"/>
                <w:szCs w:val="28"/>
              </w:rPr>
            </w:pPr>
            <w:r w:rsidRPr="00360426">
              <w:rPr>
                <w:color w:val="231F20"/>
                <w:w w:val="110"/>
                <w:szCs w:val="28"/>
              </w:rPr>
              <w:lastRenderedPageBreak/>
              <w:t xml:space="preserve">Tự chủ- tự học; Giao tiếp, hợp </w:t>
            </w:r>
            <w:proofErr w:type="gramStart"/>
            <w:r w:rsidRPr="00360426">
              <w:rPr>
                <w:color w:val="231F20"/>
                <w:w w:val="110"/>
                <w:szCs w:val="28"/>
              </w:rPr>
              <w:t xml:space="preserve">tác </w:t>
            </w:r>
            <w:r w:rsidRPr="00360426">
              <w:rPr>
                <w:color w:val="231F20"/>
                <w:w w:val="110"/>
                <w:szCs w:val="28"/>
              </w:rPr>
              <w:lastRenderedPageBreak/>
              <w:t>;</w:t>
            </w:r>
            <w:proofErr w:type="gramEnd"/>
            <w:r w:rsidRPr="00360426">
              <w:rPr>
                <w:color w:val="231F20"/>
                <w:spacing w:val="1"/>
                <w:w w:val="110"/>
                <w:szCs w:val="28"/>
              </w:rPr>
              <w:t xml:space="preserve"> Giải quyết vấn đề sáng tạo.</w:t>
            </w:r>
          </w:p>
        </w:tc>
        <w:tc>
          <w:tcPr>
            <w:tcW w:w="3319" w:type="dxa"/>
          </w:tcPr>
          <w:p w14:paraId="01227C21" w14:textId="77777777" w:rsidR="000937F7" w:rsidRPr="00360426" w:rsidRDefault="000937F7" w:rsidP="00360426">
            <w:pPr>
              <w:rPr>
                <w:color w:val="231F20"/>
                <w:w w:val="110"/>
                <w:szCs w:val="28"/>
              </w:rPr>
            </w:pPr>
            <w:r w:rsidRPr="00360426">
              <w:rPr>
                <w:color w:val="231F20"/>
                <w:w w:val="110"/>
                <w:szCs w:val="28"/>
              </w:rPr>
              <w:lastRenderedPageBreak/>
              <w:t>Điều chỉnh hành vi; Phát triển bản thân</w:t>
            </w:r>
            <w:r w:rsidRPr="00360426">
              <w:rPr>
                <w:color w:val="231F20"/>
                <w:spacing w:val="-58"/>
                <w:w w:val="110"/>
                <w:szCs w:val="28"/>
              </w:rPr>
              <w:t xml:space="preserve"> ;</w:t>
            </w:r>
          </w:p>
          <w:p w14:paraId="2300AF98"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lastRenderedPageBreak/>
              <w:t>Tìm hiểu, tham gia các hoạt động kinh tế xã hội.</w:t>
            </w:r>
          </w:p>
        </w:tc>
      </w:tr>
      <w:tr w:rsidR="000937F7" w:rsidRPr="00360426" w14:paraId="1A3D3B7F" w14:textId="77777777" w:rsidTr="000937F7">
        <w:trPr>
          <w:trHeight w:val="144"/>
        </w:trPr>
        <w:tc>
          <w:tcPr>
            <w:tcW w:w="805" w:type="dxa"/>
          </w:tcPr>
          <w:p w14:paraId="4A4D728B" w14:textId="77777777" w:rsidR="000937F7" w:rsidRPr="00360426" w:rsidRDefault="000937F7" w:rsidP="00360426">
            <w:pPr>
              <w:rPr>
                <w:b/>
                <w:szCs w:val="28"/>
              </w:rPr>
            </w:pPr>
            <w:r w:rsidRPr="00360426">
              <w:rPr>
                <w:b/>
                <w:szCs w:val="28"/>
              </w:rPr>
              <w:lastRenderedPageBreak/>
              <w:t>9</w:t>
            </w:r>
          </w:p>
        </w:tc>
        <w:tc>
          <w:tcPr>
            <w:tcW w:w="1813" w:type="dxa"/>
          </w:tcPr>
          <w:p w14:paraId="1830120B" w14:textId="77777777" w:rsidR="000937F7" w:rsidRPr="00360426" w:rsidRDefault="000937F7" w:rsidP="00360426">
            <w:pPr>
              <w:pStyle w:val="000B"/>
              <w:jc w:val="left"/>
              <w:rPr>
                <w:color w:val="231F20"/>
                <w:sz w:val="28"/>
                <w:szCs w:val="28"/>
              </w:rPr>
            </w:pPr>
            <w:r w:rsidRPr="00360426">
              <w:rPr>
                <w:sz w:val="28"/>
                <w:szCs w:val="28"/>
              </w:rPr>
              <w:t>Bài 7: Đạo đức kinh doanh</w:t>
            </w:r>
            <w:r w:rsidRPr="00360426">
              <w:rPr>
                <w:color w:val="231F20"/>
                <w:sz w:val="28"/>
                <w:szCs w:val="28"/>
              </w:rPr>
              <w:t xml:space="preserve"> </w:t>
            </w:r>
          </w:p>
        </w:tc>
        <w:tc>
          <w:tcPr>
            <w:tcW w:w="705" w:type="dxa"/>
            <w:vAlign w:val="center"/>
          </w:tcPr>
          <w:p w14:paraId="0730F7C8" w14:textId="77777777" w:rsidR="000937F7" w:rsidRPr="00360426" w:rsidRDefault="000937F7" w:rsidP="00360426">
            <w:pPr>
              <w:rPr>
                <w:szCs w:val="28"/>
              </w:rPr>
            </w:pPr>
            <w:r w:rsidRPr="00360426">
              <w:rPr>
                <w:szCs w:val="28"/>
              </w:rPr>
              <w:t>5</w:t>
            </w:r>
          </w:p>
        </w:tc>
        <w:tc>
          <w:tcPr>
            <w:tcW w:w="4146" w:type="dxa"/>
          </w:tcPr>
          <w:p w14:paraId="7C9E6794" w14:textId="77777777" w:rsidR="000937F7" w:rsidRPr="00360426" w:rsidRDefault="000937F7" w:rsidP="00360426">
            <w:pPr>
              <w:rPr>
                <w:szCs w:val="28"/>
              </w:rPr>
            </w:pPr>
            <w:r w:rsidRPr="00360426">
              <w:rPr>
                <w:szCs w:val="28"/>
              </w:rPr>
              <w:t>Nêu được quan niệm, các biểu hiện và vai trò của đạo đức kinh doanh.</w:t>
            </w:r>
          </w:p>
          <w:p w14:paraId="63F8943F" w14:textId="77777777" w:rsidR="000937F7" w:rsidRPr="00360426" w:rsidRDefault="000937F7" w:rsidP="00360426">
            <w:pPr>
              <w:widowControl w:val="0"/>
              <w:tabs>
                <w:tab w:val="left" w:pos="472"/>
              </w:tabs>
              <w:autoSpaceDE w:val="0"/>
              <w:autoSpaceDN w:val="0"/>
              <w:spacing w:before="1" w:line="261" w:lineRule="auto"/>
              <w:rPr>
                <w:szCs w:val="28"/>
              </w:rPr>
            </w:pPr>
          </w:p>
        </w:tc>
        <w:tc>
          <w:tcPr>
            <w:tcW w:w="2117" w:type="dxa"/>
          </w:tcPr>
          <w:p w14:paraId="525C1BEA" w14:textId="77777777" w:rsidR="000937F7" w:rsidRPr="00360426" w:rsidRDefault="000937F7" w:rsidP="00360426">
            <w:pPr>
              <w:spacing w:before="196"/>
              <w:ind w:left="119"/>
              <w:rPr>
                <w:color w:val="auto"/>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tc>
        <w:tc>
          <w:tcPr>
            <w:tcW w:w="1940" w:type="dxa"/>
          </w:tcPr>
          <w:p w14:paraId="32A7B07B"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662A3BAB"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7D3FF8EB"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5E9F829B" w14:textId="77777777" w:rsidTr="000937F7">
        <w:trPr>
          <w:trHeight w:val="144"/>
        </w:trPr>
        <w:tc>
          <w:tcPr>
            <w:tcW w:w="805" w:type="dxa"/>
          </w:tcPr>
          <w:p w14:paraId="3A202ECF" w14:textId="77777777" w:rsidR="000937F7" w:rsidRPr="00360426" w:rsidRDefault="000937F7" w:rsidP="00360426">
            <w:pPr>
              <w:rPr>
                <w:b/>
                <w:szCs w:val="28"/>
              </w:rPr>
            </w:pPr>
            <w:r w:rsidRPr="00360426">
              <w:rPr>
                <w:b/>
                <w:szCs w:val="28"/>
              </w:rPr>
              <w:t>10</w:t>
            </w:r>
          </w:p>
        </w:tc>
        <w:tc>
          <w:tcPr>
            <w:tcW w:w="1813" w:type="dxa"/>
          </w:tcPr>
          <w:p w14:paraId="7FB09376" w14:textId="77777777" w:rsidR="000937F7" w:rsidRPr="00360426" w:rsidRDefault="000937F7" w:rsidP="00360426">
            <w:pPr>
              <w:pStyle w:val="000B"/>
              <w:jc w:val="left"/>
              <w:rPr>
                <w:color w:val="231F20"/>
                <w:sz w:val="28"/>
                <w:szCs w:val="28"/>
              </w:rPr>
            </w:pPr>
            <w:r w:rsidRPr="00360426">
              <w:rPr>
                <w:sz w:val="28"/>
                <w:szCs w:val="28"/>
              </w:rPr>
              <w:t>Bài 8: Văn hoá tiêu dùng</w:t>
            </w:r>
            <w:r w:rsidRPr="00360426">
              <w:rPr>
                <w:color w:val="231F20"/>
                <w:sz w:val="28"/>
                <w:szCs w:val="28"/>
              </w:rPr>
              <w:t xml:space="preserve"> </w:t>
            </w:r>
          </w:p>
        </w:tc>
        <w:tc>
          <w:tcPr>
            <w:tcW w:w="705" w:type="dxa"/>
            <w:vAlign w:val="center"/>
          </w:tcPr>
          <w:p w14:paraId="34161506" w14:textId="77777777" w:rsidR="000937F7" w:rsidRPr="00360426" w:rsidRDefault="000937F7" w:rsidP="00360426">
            <w:pPr>
              <w:rPr>
                <w:szCs w:val="28"/>
              </w:rPr>
            </w:pPr>
            <w:r w:rsidRPr="00360426">
              <w:rPr>
                <w:szCs w:val="28"/>
              </w:rPr>
              <w:t>5</w:t>
            </w:r>
          </w:p>
        </w:tc>
        <w:tc>
          <w:tcPr>
            <w:tcW w:w="4146" w:type="dxa"/>
          </w:tcPr>
          <w:p w14:paraId="4E314419" w14:textId="77777777" w:rsidR="000937F7" w:rsidRPr="00360426" w:rsidRDefault="000937F7" w:rsidP="00360426">
            <w:pPr>
              <w:rPr>
                <w:szCs w:val="28"/>
              </w:rPr>
            </w:pPr>
            <w:r w:rsidRPr="00360426">
              <w:rPr>
                <w:szCs w:val="28"/>
              </w:rPr>
              <w:t>- Nêu được vai trò của tiêu dùng đối với sự phát triển kinh tế.</w:t>
            </w:r>
          </w:p>
          <w:p w14:paraId="530E4068" w14:textId="77777777" w:rsidR="000937F7" w:rsidRPr="00360426" w:rsidRDefault="000937F7" w:rsidP="00360426">
            <w:pPr>
              <w:rPr>
                <w:color w:val="auto"/>
                <w:szCs w:val="28"/>
              </w:rPr>
            </w:pPr>
            <w:r w:rsidRPr="00360426">
              <w:rPr>
                <w:szCs w:val="28"/>
              </w:rPr>
              <w:t>- Nêu được khái niệm và vai trò của văn hoá tiêu dùng; mô tả được một số đặc điểm trong văn hoá tiêu dùng Việt Nam và các biện pháp xây dựng văn hoá tiêu dùng.</w:t>
            </w:r>
          </w:p>
        </w:tc>
        <w:tc>
          <w:tcPr>
            <w:tcW w:w="2117" w:type="dxa"/>
          </w:tcPr>
          <w:p w14:paraId="64C9C100"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2AFE1A6E" w14:textId="77777777" w:rsidR="000937F7" w:rsidRPr="00360426" w:rsidRDefault="000937F7" w:rsidP="00360426">
            <w:pPr>
              <w:spacing w:before="196"/>
              <w:ind w:left="119"/>
              <w:rPr>
                <w:color w:val="231F20"/>
                <w:w w:val="110"/>
                <w:szCs w:val="28"/>
              </w:rPr>
            </w:pPr>
          </w:p>
          <w:p w14:paraId="7148CA58" w14:textId="77777777" w:rsidR="000937F7" w:rsidRPr="00360426" w:rsidRDefault="000937F7" w:rsidP="00360426">
            <w:pPr>
              <w:spacing w:before="196"/>
              <w:ind w:left="120"/>
              <w:rPr>
                <w:color w:val="231F20"/>
                <w:w w:val="110"/>
                <w:szCs w:val="28"/>
              </w:rPr>
            </w:pPr>
          </w:p>
        </w:tc>
        <w:tc>
          <w:tcPr>
            <w:tcW w:w="1940" w:type="dxa"/>
          </w:tcPr>
          <w:p w14:paraId="108790C0"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3BC8D61D"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22CAF180"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3FEFAEAF" w14:textId="77777777" w:rsidTr="000937F7">
        <w:trPr>
          <w:trHeight w:val="144"/>
        </w:trPr>
        <w:tc>
          <w:tcPr>
            <w:tcW w:w="805" w:type="dxa"/>
          </w:tcPr>
          <w:p w14:paraId="28625C9C" w14:textId="77777777" w:rsidR="000937F7" w:rsidRPr="00360426" w:rsidRDefault="000937F7" w:rsidP="00360426">
            <w:pPr>
              <w:rPr>
                <w:b/>
                <w:szCs w:val="28"/>
              </w:rPr>
            </w:pPr>
            <w:r w:rsidRPr="00360426">
              <w:rPr>
                <w:b/>
                <w:szCs w:val="28"/>
              </w:rPr>
              <w:t>11</w:t>
            </w:r>
          </w:p>
        </w:tc>
        <w:tc>
          <w:tcPr>
            <w:tcW w:w="1813" w:type="dxa"/>
          </w:tcPr>
          <w:p w14:paraId="6087A084" w14:textId="77777777" w:rsidR="000937F7" w:rsidRPr="00360426" w:rsidRDefault="000937F7" w:rsidP="00360426">
            <w:pPr>
              <w:pStyle w:val="000B"/>
              <w:jc w:val="left"/>
              <w:rPr>
                <w:w w:val="95"/>
                <w:sz w:val="28"/>
                <w:szCs w:val="28"/>
              </w:rPr>
            </w:pPr>
            <w:r w:rsidRPr="00360426">
              <w:rPr>
                <w:w w:val="95"/>
                <w:sz w:val="28"/>
                <w:szCs w:val="28"/>
              </w:rPr>
              <w:t>Ôn tập cuối kì I</w:t>
            </w:r>
          </w:p>
        </w:tc>
        <w:tc>
          <w:tcPr>
            <w:tcW w:w="705" w:type="dxa"/>
            <w:vAlign w:val="center"/>
          </w:tcPr>
          <w:p w14:paraId="4E25CB9B" w14:textId="77777777" w:rsidR="000937F7" w:rsidRPr="00360426" w:rsidRDefault="000937F7" w:rsidP="00360426">
            <w:pPr>
              <w:rPr>
                <w:szCs w:val="28"/>
              </w:rPr>
            </w:pPr>
            <w:r w:rsidRPr="00360426">
              <w:rPr>
                <w:szCs w:val="28"/>
              </w:rPr>
              <w:t>1</w:t>
            </w:r>
          </w:p>
        </w:tc>
        <w:tc>
          <w:tcPr>
            <w:tcW w:w="4146" w:type="dxa"/>
          </w:tcPr>
          <w:p w14:paraId="1B00E97B" w14:textId="77777777" w:rsidR="000937F7" w:rsidRPr="00360426" w:rsidRDefault="000937F7" w:rsidP="00360426">
            <w:pPr>
              <w:pStyle w:val="ListParagraph"/>
              <w:numPr>
                <w:ilvl w:val="0"/>
                <w:numId w:val="1"/>
              </w:numPr>
              <w:tabs>
                <w:tab w:val="left" w:pos="387"/>
              </w:tabs>
              <w:spacing w:before="196" w:line="261" w:lineRule="auto"/>
              <w:ind w:left="149" w:firstLine="0"/>
              <w:jc w:val="left"/>
              <w:rPr>
                <w:color w:val="231F20"/>
                <w:sz w:val="28"/>
                <w:szCs w:val="28"/>
              </w:rPr>
            </w:pPr>
          </w:p>
        </w:tc>
        <w:tc>
          <w:tcPr>
            <w:tcW w:w="2117" w:type="dxa"/>
          </w:tcPr>
          <w:p w14:paraId="0D09C3F1" w14:textId="77777777" w:rsidR="000937F7" w:rsidRPr="00360426" w:rsidRDefault="000937F7" w:rsidP="00360426">
            <w:pPr>
              <w:spacing w:before="196"/>
              <w:ind w:left="119"/>
              <w:rPr>
                <w:color w:val="231F20"/>
                <w:w w:val="110"/>
                <w:szCs w:val="28"/>
              </w:rPr>
            </w:pPr>
          </w:p>
        </w:tc>
        <w:tc>
          <w:tcPr>
            <w:tcW w:w="1940" w:type="dxa"/>
          </w:tcPr>
          <w:p w14:paraId="4AAEA721" w14:textId="77777777" w:rsidR="000937F7" w:rsidRPr="00360426" w:rsidRDefault="000937F7" w:rsidP="00360426">
            <w:pPr>
              <w:spacing w:before="196"/>
              <w:ind w:left="122"/>
              <w:rPr>
                <w:color w:val="231F20"/>
                <w:w w:val="110"/>
                <w:szCs w:val="28"/>
              </w:rPr>
            </w:pPr>
          </w:p>
        </w:tc>
        <w:tc>
          <w:tcPr>
            <w:tcW w:w="3319" w:type="dxa"/>
          </w:tcPr>
          <w:p w14:paraId="294E67C5" w14:textId="77777777" w:rsidR="000937F7" w:rsidRPr="00360426" w:rsidRDefault="000937F7" w:rsidP="00360426">
            <w:pPr>
              <w:spacing w:before="196" w:line="261" w:lineRule="auto"/>
              <w:ind w:left="146" w:right="102"/>
              <w:rPr>
                <w:color w:val="231F20"/>
                <w:w w:val="110"/>
                <w:szCs w:val="28"/>
              </w:rPr>
            </w:pPr>
          </w:p>
        </w:tc>
      </w:tr>
      <w:tr w:rsidR="000937F7" w:rsidRPr="00360426" w14:paraId="36878E81" w14:textId="77777777" w:rsidTr="000937F7">
        <w:trPr>
          <w:trHeight w:val="144"/>
        </w:trPr>
        <w:tc>
          <w:tcPr>
            <w:tcW w:w="805" w:type="dxa"/>
          </w:tcPr>
          <w:p w14:paraId="690D394D" w14:textId="77777777" w:rsidR="000937F7" w:rsidRPr="00360426" w:rsidRDefault="000937F7" w:rsidP="00360426">
            <w:pPr>
              <w:rPr>
                <w:b/>
                <w:szCs w:val="28"/>
              </w:rPr>
            </w:pPr>
            <w:r w:rsidRPr="00360426">
              <w:rPr>
                <w:b/>
                <w:szCs w:val="28"/>
              </w:rPr>
              <w:lastRenderedPageBreak/>
              <w:t>12</w:t>
            </w:r>
          </w:p>
        </w:tc>
        <w:tc>
          <w:tcPr>
            <w:tcW w:w="1813" w:type="dxa"/>
          </w:tcPr>
          <w:p w14:paraId="3B5C34FC" w14:textId="77777777" w:rsidR="000937F7" w:rsidRPr="00360426" w:rsidRDefault="000937F7" w:rsidP="00360426">
            <w:pPr>
              <w:pStyle w:val="000B"/>
              <w:jc w:val="left"/>
              <w:rPr>
                <w:w w:val="95"/>
                <w:sz w:val="28"/>
                <w:szCs w:val="28"/>
              </w:rPr>
            </w:pPr>
            <w:r w:rsidRPr="00360426">
              <w:rPr>
                <w:w w:val="95"/>
                <w:sz w:val="28"/>
                <w:szCs w:val="28"/>
              </w:rPr>
              <w:t>Kiểm tra cuối kì I</w:t>
            </w:r>
          </w:p>
        </w:tc>
        <w:tc>
          <w:tcPr>
            <w:tcW w:w="705" w:type="dxa"/>
          </w:tcPr>
          <w:p w14:paraId="5B69849B" w14:textId="77777777" w:rsidR="000937F7" w:rsidRPr="00360426" w:rsidRDefault="000937F7" w:rsidP="00360426">
            <w:pPr>
              <w:rPr>
                <w:b/>
                <w:szCs w:val="28"/>
              </w:rPr>
            </w:pPr>
            <w:r w:rsidRPr="00360426">
              <w:rPr>
                <w:b/>
                <w:szCs w:val="28"/>
              </w:rPr>
              <w:t>1</w:t>
            </w:r>
          </w:p>
        </w:tc>
        <w:tc>
          <w:tcPr>
            <w:tcW w:w="4146" w:type="dxa"/>
          </w:tcPr>
          <w:p w14:paraId="7A111F13" w14:textId="77777777" w:rsidR="000937F7" w:rsidRPr="00360426" w:rsidRDefault="000937F7" w:rsidP="00360426">
            <w:pPr>
              <w:pStyle w:val="ListParagraph"/>
              <w:numPr>
                <w:ilvl w:val="0"/>
                <w:numId w:val="1"/>
              </w:numPr>
              <w:tabs>
                <w:tab w:val="left" w:pos="387"/>
              </w:tabs>
              <w:spacing w:before="196" w:line="261" w:lineRule="auto"/>
              <w:ind w:left="149" w:firstLine="0"/>
              <w:jc w:val="left"/>
              <w:rPr>
                <w:color w:val="231F20"/>
                <w:sz w:val="28"/>
                <w:szCs w:val="28"/>
              </w:rPr>
            </w:pPr>
          </w:p>
        </w:tc>
        <w:tc>
          <w:tcPr>
            <w:tcW w:w="2117" w:type="dxa"/>
          </w:tcPr>
          <w:p w14:paraId="7DE203E6" w14:textId="77777777" w:rsidR="000937F7" w:rsidRPr="00360426" w:rsidRDefault="000937F7" w:rsidP="00360426">
            <w:pPr>
              <w:spacing w:before="196"/>
              <w:ind w:left="119"/>
              <w:rPr>
                <w:color w:val="231F20"/>
                <w:w w:val="110"/>
                <w:szCs w:val="28"/>
              </w:rPr>
            </w:pPr>
          </w:p>
        </w:tc>
        <w:tc>
          <w:tcPr>
            <w:tcW w:w="1940" w:type="dxa"/>
          </w:tcPr>
          <w:p w14:paraId="62BC9340" w14:textId="77777777" w:rsidR="000937F7" w:rsidRPr="00360426" w:rsidRDefault="000937F7" w:rsidP="00360426">
            <w:pPr>
              <w:spacing w:before="196"/>
              <w:ind w:left="122"/>
              <w:rPr>
                <w:color w:val="231F20"/>
                <w:w w:val="110"/>
                <w:szCs w:val="28"/>
              </w:rPr>
            </w:pPr>
          </w:p>
        </w:tc>
        <w:tc>
          <w:tcPr>
            <w:tcW w:w="3319" w:type="dxa"/>
          </w:tcPr>
          <w:p w14:paraId="7769F276" w14:textId="77777777" w:rsidR="000937F7" w:rsidRPr="00360426" w:rsidRDefault="000937F7" w:rsidP="00360426">
            <w:pPr>
              <w:spacing w:before="196" w:line="261" w:lineRule="auto"/>
              <w:ind w:left="146" w:right="102"/>
              <w:rPr>
                <w:color w:val="231F20"/>
                <w:w w:val="110"/>
                <w:szCs w:val="28"/>
              </w:rPr>
            </w:pPr>
          </w:p>
        </w:tc>
      </w:tr>
      <w:tr w:rsidR="000937F7" w:rsidRPr="00360426" w14:paraId="13F9732B" w14:textId="77777777" w:rsidTr="000937F7">
        <w:trPr>
          <w:trHeight w:val="144"/>
        </w:trPr>
        <w:tc>
          <w:tcPr>
            <w:tcW w:w="14845" w:type="dxa"/>
            <w:gridSpan w:val="7"/>
          </w:tcPr>
          <w:p w14:paraId="0972CB99" w14:textId="77777777" w:rsidR="000937F7" w:rsidRPr="00360426" w:rsidRDefault="000937F7" w:rsidP="00360426">
            <w:pPr>
              <w:pStyle w:val="000B"/>
              <w:jc w:val="left"/>
              <w:rPr>
                <w:b/>
                <w:w w:val="110"/>
                <w:sz w:val="28"/>
                <w:szCs w:val="28"/>
              </w:rPr>
            </w:pPr>
            <w:r w:rsidRPr="00360426">
              <w:rPr>
                <w:b/>
                <w:w w:val="110"/>
                <w:sz w:val="28"/>
                <w:szCs w:val="28"/>
              </w:rPr>
              <w:t xml:space="preserve">Kì II,   Phần 2: Giáo dục pháp luật </w:t>
            </w:r>
          </w:p>
        </w:tc>
      </w:tr>
      <w:tr w:rsidR="000937F7" w:rsidRPr="00360426" w14:paraId="5ED74F59" w14:textId="77777777" w:rsidTr="000937F7">
        <w:trPr>
          <w:trHeight w:val="144"/>
        </w:trPr>
        <w:tc>
          <w:tcPr>
            <w:tcW w:w="805" w:type="dxa"/>
          </w:tcPr>
          <w:p w14:paraId="63C3F024" w14:textId="77777777" w:rsidR="000937F7" w:rsidRPr="00360426" w:rsidRDefault="000937F7" w:rsidP="00360426">
            <w:pPr>
              <w:rPr>
                <w:b/>
                <w:szCs w:val="28"/>
              </w:rPr>
            </w:pPr>
            <w:r w:rsidRPr="00360426">
              <w:rPr>
                <w:b/>
                <w:szCs w:val="28"/>
              </w:rPr>
              <w:t>13</w:t>
            </w:r>
          </w:p>
        </w:tc>
        <w:tc>
          <w:tcPr>
            <w:tcW w:w="1813" w:type="dxa"/>
          </w:tcPr>
          <w:p w14:paraId="6EE085C5" w14:textId="77777777" w:rsidR="000937F7" w:rsidRPr="00360426" w:rsidRDefault="000937F7" w:rsidP="00360426">
            <w:pPr>
              <w:pStyle w:val="000B"/>
              <w:jc w:val="left"/>
              <w:rPr>
                <w:sz w:val="28"/>
                <w:szCs w:val="28"/>
              </w:rPr>
            </w:pPr>
            <w:r w:rsidRPr="00360426">
              <w:rPr>
                <w:sz w:val="28"/>
                <w:szCs w:val="28"/>
              </w:rPr>
              <w:t>Bài 9: Quyền bình đẳng của công dân trước pháp luật</w:t>
            </w:r>
          </w:p>
        </w:tc>
        <w:tc>
          <w:tcPr>
            <w:tcW w:w="705" w:type="dxa"/>
            <w:vAlign w:val="center"/>
          </w:tcPr>
          <w:p w14:paraId="3678B799" w14:textId="77777777" w:rsidR="000937F7" w:rsidRPr="00360426" w:rsidRDefault="000937F7" w:rsidP="00360426">
            <w:pPr>
              <w:rPr>
                <w:szCs w:val="28"/>
              </w:rPr>
            </w:pPr>
            <w:r w:rsidRPr="00360426">
              <w:rPr>
                <w:szCs w:val="28"/>
              </w:rPr>
              <w:t>3</w:t>
            </w:r>
          </w:p>
        </w:tc>
        <w:tc>
          <w:tcPr>
            <w:tcW w:w="4146" w:type="dxa"/>
          </w:tcPr>
          <w:p w14:paraId="50284B1D" w14:textId="77777777" w:rsidR="000937F7" w:rsidRPr="00360426" w:rsidRDefault="000937F7" w:rsidP="00360426">
            <w:pPr>
              <w:rPr>
                <w:szCs w:val="28"/>
              </w:rPr>
            </w:pPr>
            <w:r w:rsidRPr="00360426">
              <w:rPr>
                <w:szCs w:val="28"/>
              </w:rPr>
              <w:t>- Nêu được các quy định cơ bản pháp luật về quyền bình đẳng của công dân trước pháp luật (bình đẳng về quyền, nghĩa vụ và trách nhiệm pháp lí).</w:t>
            </w:r>
          </w:p>
          <w:p w14:paraId="34D66BE8" w14:textId="77777777" w:rsidR="000937F7" w:rsidRPr="00360426" w:rsidRDefault="000937F7" w:rsidP="00360426">
            <w:pPr>
              <w:rPr>
                <w:szCs w:val="28"/>
              </w:rPr>
            </w:pPr>
            <w:r w:rsidRPr="00360426">
              <w:rPr>
                <w:szCs w:val="28"/>
              </w:rPr>
              <w:t>- Nhận biết được ý nghĩa của quyền bình đẳng của công dân trước pháp luật đối với đời sống con người và xã hội.</w:t>
            </w:r>
          </w:p>
          <w:p w14:paraId="20F66AFD" w14:textId="77777777" w:rsidR="000937F7" w:rsidRPr="00360426" w:rsidRDefault="000937F7" w:rsidP="00360426">
            <w:pPr>
              <w:widowControl w:val="0"/>
              <w:tabs>
                <w:tab w:val="left" w:pos="328"/>
              </w:tabs>
              <w:autoSpaceDE w:val="0"/>
              <w:autoSpaceDN w:val="0"/>
              <w:spacing w:before="27"/>
              <w:rPr>
                <w:szCs w:val="28"/>
              </w:rPr>
            </w:pPr>
          </w:p>
        </w:tc>
        <w:tc>
          <w:tcPr>
            <w:tcW w:w="2117" w:type="dxa"/>
          </w:tcPr>
          <w:p w14:paraId="28733F3B" w14:textId="77777777" w:rsidR="000937F7" w:rsidRPr="00360426" w:rsidRDefault="000937F7" w:rsidP="00360426">
            <w:pPr>
              <w:spacing w:before="196"/>
              <w:ind w:left="119"/>
              <w:rPr>
                <w:color w:val="auto"/>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tc>
        <w:tc>
          <w:tcPr>
            <w:tcW w:w="1940" w:type="dxa"/>
          </w:tcPr>
          <w:p w14:paraId="684D93AC"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03271424"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0D3C56B6"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5ECAE4DD" w14:textId="77777777" w:rsidTr="000937F7">
        <w:trPr>
          <w:trHeight w:val="144"/>
        </w:trPr>
        <w:tc>
          <w:tcPr>
            <w:tcW w:w="805" w:type="dxa"/>
          </w:tcPr>
          <w:p w14:paraId="050BE1E4" w14:textId="77777777" w:rsidR="000937F7" w:rsidRPr="00360426" w:rsidRDefault="000937F7" w:rsidP="00360426">
            <w:pPr>
              <w:rPr>
                <w:b/>
                <w:szCs w:val="28"/>
              </w:rPr>
            </w:pPr>
            <w:r w:rsidRPr="00360426">
              <w:rPr>
                <w:b/>
                <w:szCs w:val="28"/>
              </w:rPr>
              <w:t>14</w:t>
            </w:r>
          </w:p>
        </w:tc>
        <w:tc>
          <w:tcPr>
            <w:tcW w:w="1813" w:type="dxa"/>
          </w:tcPr>
          <w:p w14:paraId="33E5A6D8" w14:textId="77777777" w:rsidR="000937F7" w:rsidRPr="00360426" w:rsidRDefault="000937F7" w:rsidP="00360426">
            <w:pPr>
              <w:pStyle w:val="000B"/>
              <w:jc w:val="left"/>
              <w:rPr>
                <w:sz w:val="28"/>
                <w:szCs w:val="28"/>
              </w:rPr>
            </w:pPr>
            <w:r w:rsidRPr="00360426">
              <w:rPr>
                <w:sz w:val="28"/>
                <w:szCs w:val="28"/>
              </w:rPr>
              <w:t>Bài 10: Bình đẳng giới trong các lĩnh vực</w:t>
            </w:r>
          </w:p>
        </w:tc>
        <w:tc>
          <w:tcPr>
            <w:tcW w:w="705" w:type="dxa"/>
            <w:vAlign w:val="center"/>
          </w:tcPr>
          <w:p w14:paraId="0C3E7D18" w14:textId="77777777" w:rsidR="000937F7" w:rsidRPr="00360426" w:rsidRDefault="000937F7" w:rsidP="00360426">
            <w:pPr>
              <w:rPr>
                <w:szCs w:val="28"/>
              </w:rPr>
            </w:pPr>
            <w:r w:rsidRPr="00360426">
              <w:rPr>
                <w:szCs w:val="28"/>
              </w:rPr>
              <w:t>3</w:t>
            </w:r>
          </w:p>
        </w:tc>
        <w:tc>
          <w:tcPr>
            <w:tcW w:w="4146" w:type="dxa"/>
          </w:tcPr>
          <w:p w14:paraId="5451C647" w14:textId="77777777" w:rsidR="000937F7" w:rsidRPr="00360426" w:rsidRDefault="000937F7" w:rsidP="00360426">
            <w:pPr>
              <w:rPr>
                <w:szCs w:val="28"/>
              </w:rPr>
            </w:pPr>
            <w:r w:rsidRPr="00360426">
              <w:rPr>
                <w:szCs w:val="28"/>
              </w:rPr>
              <w:t>- Nêu được các quy định cơ bản của pháp luật Việt Nam về bình đẳng giới.</w:t>
            </w:r>
          </w:p>
          <w:p w14:paraId="60307359" w14:textId="77777777" w:rsidR="000937F7" w:rsidRPr="00360426" w:rsidRDefault="000937F7" w:rsidP="00360426">
            <w:pPr>
              <w:rPr>
                <w:szCs w:val="28"/>
              </w:rPr>
            </w:pPr>
            <w:r w:rsidRPr="00360426">
              <w:rPr>
                <w:szCs w:val="28"/>
              </w:rPr>
              <w:t>- Nhận biết được ý nghĩa của bình đẳng giới đối với đời sống của con người và xã hội.</w:t>
            </w:r>
          </w:p>
          <w:p w14:paraId="3DC60A34" w14:textId="77777777" w:rsidR="000937F7" w:rsidRPr="00360426" w:rsidRDefault="000937F7" w:rsidP="00360426">
            <w:pPr>
              <w:widowControl w:val="0"/>
              <w:tabs>
                <w:tab w:val="left" w:pos="387"/>
              </w:tabs>
              <w:autoSpaceDE w:val="0"/>
              <w:autoSpaceDN w:val="0"/>
              <w:spacing w:before="196" w:line="261" w:lineRule="auto"/>
              <w:rPr>
                <w:color w:val="231F20"/>
                <w:szCs w:val="28"/>
              </w:rPr>
            </w:pPr>
          </w:p>
        </w:tc>
        <w:tc>
          <w:tcPr>
            <w:tcW w:w="2117" w:type="dxa"/>
          </w:tcPr>
          <w:p w14:paraId="718243CE" w14:textId="77777777" w:rsidR="000937F7" w:rsidRPr="00360426" w:rsidRDefault="000937F7" w:rsidP="00360426">
            <w:pPr>
              <w:spacing w:before="196"/>
              <w:ind w:left="119"/>
              <w:rPr>
                <w:color w:val="auto"/>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tc>
        <w:tc>
          <w:tcPr>
            <w:tcW w:w="1940" w:type="dxa"/>
          </w:tcPr>
          <w:p w14:paraId="2D702AA7"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4321030A"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647E5D37"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5AC10374" w14:textId="77777777" w:rsidTr="000937F7">
        <w:trPr>
          <w:trHeight w:val="1790"/>
        </w:trPr>
        <w:tc>
          <w:tcPr>
            <w:tcW w:w="805" w:type="dxa"/>
          </w:tcPr>
          <w:p w14:paraId="28BAE2FB" w14:textId="77777777" w:rsidR="000937F7" w:rsidRPr="00360426" w:rsidRDefault="000937F7" w:rsidP="00360426">
            <w:pPr>
              <w:rPr>
                <w:b/>
                <w:szCs w:val="28"/>
              </w:rPr>
            </w:pPr>
            <w:r w:rsidRPr="00360426">
              <w:rPr>
                <w:b/>
                <w:szCs w:val="28"/>
              </w:rPr>
              <w:t>15</w:t>
            </w:r>
          </w:p>
        </w:tc>
        <w:tc>
          <w:tcPr>
            <w:tcW w:w="1813" w:type="dxa"/>
          </w:tcPr>
          <w:p w14:paraId="24A271DB" w14:textId="77777777" w:rsidR="000937F7" w:rsidRPr="00360426" w:rsidRDefault="000937F7" w:rsidP="00360426">
            <w:pPr>
              <w:pStyle w:val="000B"/>
              <w:jc w:val="left"/>
              <w:rPr>
                <w:color w:val="231F20"/>
                <w:w w:val="95"/>
                <w:sz w:val="28"/>
                <w:szCs w:val="28"/>
              </w:rPr>
            </w:pPr>
            <w:r w:rsidRPr="00360426">
              <w:rPr>
                <w:sz w:val="28"/>
                <w:szCs w:val="28"/>
              </w:rPr>
              <w:t>Bài 11: Quyền bình đẳng giữa các dân tộc</w:t>
            </w:r>
            <w:r w:rsidRPr="00360426">
              <w:rPr>
                <w:color w:val="231F20"/>
                <w:w w:val="95"/>
                <w:sz w:val="28"/>
                <w:szCs w:val="28"/>
              </w:rPr>
              <w:t xml:space="preserve"> </w:t>
            </w:r>
          </w:p>
        </w:tc>
        <w:tc>
          <w:tcPr>
            <w:tcW w:w="705" w:type="dxa"/>
            <w:vAlign w:val="center"/>
          </w:tcPr>
          <w:p w14:paraId="06F69AA8" w14:textId="77777777" w:rsidR="000937F7" w:rsidRPr="00360426" w:rsidRDefault="000937F7" w:rsidP="00360426">
            <w:pPr>
              <w:rPr>
                <w:szCs w:val="28"/>
              </w:rPr>
            </w:pPr>
            <w:r w:rsidRPr="00360426">
              <w:rPr>
                <w:szCs w:val="28"/>
              </w:rPr>
              <w:t>2</w:t>
            </w:r>
          </w:p>
        </w:tc>
        <w:tc>
          <w:tcPr>
            <w:tcW w:w="4146" w:type="dxa"/>
          </w:tcPr>
          <w:p w14:paraId="3D97C612" w14:textId="77777777" w:rsidR="000937F7" w:rsidRPr="00360426" w:rsidRDefault="000937F7" w:rsidP="00360426">
            <w:pPr>
              <w:rPr>
                <w:szCs w:val="28"/>
              </w:rPr>
            </w:pPr>
            <w:r w:rsidRPr="00360426">
              <w:rPr>
                <w:szCs w:val="28"/>
              </w:rPr>
              <w:t>- Nêu được các quy định cơ bản của pháp luật về quyền bình đẳng giữa các dân tộc về chính trị, kinh tế, văn hoá, xã hội.</w:t>
            </w:r>
          </w:p>
          <w:p w14:paraId="02966C5F" w14:textId="77777777" w:rsidR="000937F7" w:rsidRPr="00360426" w:rsidRDefault="000937F7" w:rsidP="00360426">
            <w:pPr>
              <w:rPr>
                <w:szCs w:val="28"/>
              </w:rPr>
            </w:pPr>
            <w:r w:rsidRPr="00360426">
              <w:rPr>
                <w:szCs w:val="28"/>
              </w:rPr>
              <w:t>- Nhận biết được ý nghĩa quyền bình đẳng giữa các dân tộc đối với đời sống con người và xã hội.</w:t>
            </w:r>
          </w:p>
          <w:p w14:paraId="5FC82518" w14:textId="77777777" w:rsidR="000937F7" w:rsidRPr="00360426" w:rsidRDefault="000937F7" w:rsidP="00360426">
            <w:pPr>
              <w:widowControl w:val="0"/>
              <w:tabs>
                <w:tab w:val="left" w:pos="387"/>
              </w:tabs>
              <w:autoSpaceDE w:val="0"/>
              <w:autoSpaceDN w:val="0"/>
              <w:spacing w:before="196" w:line="261" w:lineRule="auto"/>
              <w:rPr>
                <w:color w:val="231F20"/>
                <w:szCs w:val="28"/>
              </w:rPr>
            </w:pPr>
          </w:p>
        </w:tc>
        <w:tc>
          <w:tcPr>
            <w:tcW w:w="2117" w:type="dxa"/>
          </w:tcPr>
          <w:p w14:paraId="1C43E67C" w14:textId="77777777" w:rsidR="000937F7" w:rsidRPr="00360426" w:rsidRDefault="000937F7" w:rsidP="00360426">
            <w:pPr>
              <w:spacing w:before="196"/>
              <w:ind w:left="119"/>
              <w:rPr>
                <w:szCs w:val="28"/>
              </w:rPr>
            </w:pPr>
            <w:r w:rsidRPr="00360426">
              <w:rPr>
                <w:color w:val="231F20"/>
                <w:w w:val="110"/>
                <w:szCs w:val="28"/>
              </w:rPr>
              <w:lastRenderedPageBreak/>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73EDE894" w14:textId="77777777" w:rsidR="000937F7" w:rsidRPr="00360426" w:rsidRDefault="000937F7" w:rsidP="00360426">
            <w:pPr>
              <w:spacing w:before="196"/>
              <w:ind w:left="119"/>
              <w:rPr>
                <w:color w:val="231F20"/>
                <w:w w:val="110"/>
                <w:szCs w:val="28"/>
              </w:rPr>
            </w:pPr>
          </w:p>
          <w:p w14:paraId="09006530" w14:textId="77777777" w:rsidR="000937F7" w:rsidRPr="00360426" w:rsidRDefault="000937F7" w:rsidP="00360426">
            <w:pPr>
              <w:spacing w:before="196"/>
              <w:ind w:left="119"/>
              <w:rPr>
                <w:color w:val="231F20"/>
                <w:w w:val="110"/>
                <w:szCs w:val="28"/>
              </w:rPr>
            </w:pPr>
          </w:p>
        </w:tc>
        <w:tc>
          <w:tcPr>
            <w:tcW w:w="1940" w:type="dxa"/>
          </w:tcPr>
          <w:p w14:paraId="6F3699CF" w14:textId="77777777" w:rsidR="000937F7" w:rsidRPr="00360426" w:rsidRDefault="000937F7" w:rsidP="00360426">
            <w:pPr>
              <w:spacing w:before="196"/>
              <w:ind w:left="122"/>
              <w:rPr>
                <w:color w:val="231F20"/>
                <w:w w:val="110"/>
                <w:szCs w:val="28"/>
              </w:rPr>
            </w:pPr>
            <w:r w:rsidRPr="00360426">
              <w:rPr>
                <w:color w:val="231F20"/>
                <w:w w:val="110"/>
                <w:szCs w:val="28"/>
              </w:rPr>
              <w:lastRenderedPageBreak/>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1CB77CF5"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46418611"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6325FB1F" w14:textId="77777777" w:rsidTr="000937F7">
        <w:trPr>
          <w:trHeight w:val="144"/>
        </w:trPr>
        <w:tc>
          <w:tcPr>
            <w:tcW w:w="805" w:type="dxa"/>
          </w:tcPr>
          <w:p w14:paraId="39AE6BB5" w14:textId="77777777" w:rsidR="000937F7" w:rsidRPr="00360426" w:rsidRDefault="000937F7" w:rsidP="00360426">
            <w:pPr>
              <w:rPr>
                <w:b/>
                <w:szCs w:val="28"/>
              </w:rPr>
            </w:pPr>
            <w:r w:rsidRPr="00360426">
              <w:rPr>
                <w:b/>
                <w:szCs w:val="28"/>
              </w:rPr>
              <w:lastRenderedPageBreak/>
              <w:t>16</w:t>
            </w:r>
          </w:p>
        </w:tc>
        <w:tc>
          <w:tcPr>
            <w:tcW w:w="1813" w:type="dxa"/>
          </w:tcPr>
          <w:p w14:paraId="7366CE2D" w14:textId="77777777" w:rsidR="000937F7" w:rsidRPr="00360426" w:rsidRDefault="000937F7" w:rsidP="00360426">
            <w:pPr>
              <w:pStyle w:val="000B"/>
              <w:jc w:val="left"/>
              <w:rPr>
                <w:sz w:val="28"/>
                <w:szCs w:val="28"/>
              </w:rPr>
            </w:pPr>
            <w:r w:rsidRPr="00360426">
              <w:rPr>
                <w:sz w:val="28"/>
                <w:szCs w:val="28"/>
              </w:rPr>
              <w:t>Bài 12: Quyền bình đẳng giữa các tôn giáo</w:t>
            </w:r>
          </w:p>
        </w:tc>
        <w:tc>
          <w:tcPr>
            <w:tcW w:w="705" w:type="dxa"/>
            <w:vAlign w:val="center"/>
          </w:tcPr>
          <w:p w14:paraId="4A0082DE" w14:textId="77777777" w:rsidR="000937F7" w:rsidRPr="00360426" w:rsidRDefault="000937F7" w:rsidP="00360426">
            <w:pPr>
              <w:rPr>
                <w:szCs w:val="28"/>
              </w:rPr>
            </w:pPr>
            <w:r w:rsidRPr="00360426">
              <w:rPr>
                <w:szCs w:val="28"/>
              </w:rPr>
              <w:t>2</w:t>
            </w:r>
          </w:p>
        </w:tc>
        <w:tc>
          <w:tcPr>
            <w:tcW w:w="4146" w:type="dxa"/>
          </w:tcPr>
          <w:p w14:paraId="10A9557E" w14:textId="77777777" w:rsidR="000937F7" w:rsidRPr="00360426" w:rsidRDefault="000937F7" w:rsidP="00360426">
            <w:pPr>
              <w:rPr>
                <w:szCs w:val="28"/>
              </w:rPr>
            </w:pPr>
            <w:r w:rsidRPr="00360426">
              <w:rPr>
                <w:szCs w:val="28"/>
              </w:rPr>
              <w:t>- Nêu được các quy định cơ bản của pháp luật về quyền bình đẳng giữa các tôn giáo về quyền, nghĩa vụ và trách nhiệm pháp lí.</w:t>
            </w:r>
          </w:p>
          <w:p w14:paraId="4B418A41" w14:textId="77777777" w:rsidR="000937F7" w:rsidRPr="00360426" w:rsidRDefault="000937F7" w:rsidP="00360426">
            <w:pPr>
              <w:pStyle w:val="ListParagraph"/>
              <w:tabs>
                <w:tab w:val="left" w:pos="387"/>
              </w:tabs>
              <w:spacing w:before="196" w:line="261" w:lineRule="auto"/>
              <w:ind w:left="149"/>
              <w:jc w:val="left"/>
              <w:rPr>
                <w:color w:val="231F20"/>
                <w:sz w:val="28"/>
                <w:szCs w:val="28"/>
              </w:rPr>
            </w:pPr>
            <w:r w:rsidRPr="00360426">
              <w:rPr>
                <w:sz w:val="28"/>
                <w:szCs w:val="28"/>
              </w:rPr>
              <w:t>- Nhận biết được ý nghĩa quyền bình đẳng giữa các tôn giáo đối với đời sống con người và xã hội.</w:t>
            </w:r>
          </w:p>
        </w:tc>
        <w:tc>
          <w:tcPr>
            <w:tcW w:w="2117" w:type="dxa"/>
          </w:tcPr>
          <w:p w14:paraId="2C61C465"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3DB815EE" w14:textId="77777777" w:rsidR="000937F7" w:rsidRPr="00360426" w:rsidRDefault="000937F7" w:rsidP="00360426">
            <w:pPr>
              <w:spacing w:before="196"/>
              <w:ind w:left="119"/>
              <w:rPr>
                <w:color w:val="231F20"/>
                <w:w w:val="110"/>
                <w:szCs w:val="28"/>
              </w:rPr>
            </w:pPr>
          </w:p>
          <w:p w14:paraId="5A2E30FD" w14:textId="77777777" w:rsidR="000937F7" w:rsidRPr="00360426" w:rsidRDefault="000937F7" w:rsidP="00360426">
            <w:pPr>
              <w:spacing w:before="196"/>
              <w:ind w:left="119"/>
              <w:rPr>
                <w:color w:val="231F20"/>
                <w:w w:val="110"/>
                <w:szCs w:val="28"/>
              </w:rPr>
            </w:pPr>
          </w:p>
        </w:tc>
        <w:tc>
          <w:tcPr>
            <w:tcW w:w="1940" w:type="dxa"/>
          </w:tcPr>
          <w:p w14:paraId="391A3878"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3DF53646"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032FFDBD"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0938CA42" w14:textId="77777777" w:rsidTr="000937F7">
        <w:trPr>
          <w:trHeight w:val="144"/>
        </w:trPr>
        <w:tc>
          <w:tcPr>
            <w:tcW w:w="805" w:type="dxa"/>
          </w:tcPr>
          <w:p w14:paraId="431FCEB2" w14:textId="77777777" w:rsidR="000937F7" w:rsidRPr="00360426" w:rsidRDefault="000937F7" w:rsidP="00360426">
            <w:pPr>
              <w:rPr>
                <w:b/>
                <w:szCs w:val="28"/>
              </w:rPr>
            </w:pPr>
            <w:r w:rsidRPr="00360426">
              <w:rPr>
                <w:b/>
                <w:szCs w:val="28"/>
              </w:rPr>
              <w:t>17</w:t>
            </w:r>
          </w:p>
        </w:tc>
        <w:tc>
          <w:tcPr>
            <w:tcW w:w="1813" w:type="dxa"/>
          </w:tcPr>
          <w:p w14:paraId="36496BDD" w14:textId="77777777" w:rsidR="000937F7" w:rsidRPr="00360426" w:rsidRDefault="000937F7" w:rsidP="00360426">
            <w:pPr>
              <w:pStyle w:val="000B"/>
              <w:jc w:val="left"/>
              <w:rPr>
                <w:color w:val="231F20"/>
                <w:w w:val="95"/>
                <w:sz w:val="28"/>
                <w:szCs w:val="28"/>
              </w:rPr>
            </w:pPr>
            <w:r w:rsidRPr="00360426">
              <w:rPr>
                <w:sz w:val="28"/>
                <w:szCs w:val="28"/>
              </w:rPr>
              <w:t>Bài 13: Quyền và nghĩa vụ của công dân trong tham gia quản lí nhà nước và xã hội</w:t>
            </w:r>
          </w:p>
        </w:tc>
        <w:tc>
          <w:tcPr>
            <w:tcW w:w="705" w:type="dxa"/>
            <w:vAlign w:val="center"/>
          </w:tcPr>
          <w:p w14:paraId="39BBD806" w14:textId="77777777" w:rsidR="000937F7" w:rsidRPr="00360426" w:rsidRDefault="000937F7" w:rsidP="00360426">
            <w:pPr>
              <w:rPr>
                <w:szCs w:val="28"/>
              </w:rPr>
            </w:pPr>
            <w:r w:rsidRPr="00360426">
              <w:rPr>
                <w:szCs w:val="28"/>
              </w:rPr>
              <w:t>2</w:t>
            </w:r>
          </w:p>
        </w:tc>
        <w:tc>
          <w:tcPr>
            <w:tcW w:w="4146" w:type="dxa"/>
          </w:tcPr>
          <w:p w14:paraId="765B36BE" w14:textId="77777777" w:rsidR="000937F7" w:rsidRPr="00360426" w:rsidRDefault="000937F7" w:rsidP="00360426">
            <w:pPr>
              <w:rPr>
                <w:szCs w:val="28"/>
              </w:rPr>
            </w:pPr>
            <w:r w:rsidRPr="00360426">
              <w:rPr>
                <w:szCs w:val="28"/>
              </w:rPr>
              <w:t>- Nêu được một số quy định cơ bản của pháp luật về quyền và nghĩa vụ của công dân trong tham gia quản lí nhà nước và xã hội.</w:t>
            </w:r>
          </w:p>
          <w:p w14:paraId="24500BB0" w14:textId="77777777" w:rsidR="000937F7" w:rsidRPr="00360426" w:rsidRDefault="000937F7" w:rsidP="00360426">
            <w:pPr>
              <w:rPr>
                <w:szCs w:val="28"/>
              </w:rPr>
            </w:pPr>
            <w:r w:rsidRPr="00360426">
              <w:rPr>
                <w:szCs w:val="28"/>
              </w:rPr>
              <w:t>- Nhận biết được hậu quả của hành vi vi phạm quyền và nghĩa vụ của công dân trong tham gia quản lí nhà nước và xã hội.</w:t>
            </w:r>
          </w:p>
          <w:p w14:paraId="2DDD31BC" w14:textId="77777777" w:rsidR="000937F7" w:rsidRPr="00360426" w:rsidRDefault="000937F7" w:rsidP="00360426">
            <w:pPr>
              <w:widowControl w:val="0"/>
              <w:tabs>
                <w:tab w:val="left" w:pos="387"/>
              </w:tabs>
              <w:autoSpaceDE w:val="0"/>
              <w:autoSpaceDN w:val="0"/>
              <w:spacing w:before="196" w:line="261" w:lineRule="auto"/>
              <w:rPr>
                <w:color w:val="231F20"/>
                <w:szCs w:val="28"/>
              </w:rPr>
            </w:pPr>
          </w:p>
        </w:tc>
        <w:tc>
          <w:tcPr>
            <w:tcW w:w="2117" w:type="dxa"/>
          </w:tcPr>
          <w:p w14:paraId="19C9C820"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6D0F2A65" w14:textId="77777777" w:rsidR="000937F7" w:rsidRPr="00360426" w:rsidRDefault="000937F7" w:rsidP="00360426">
            <w:pPr>
              <w:spacing w:before="196"/>
              <w:ind w:left="119"/>
              <w:rPr>
                <w:color w:val="231F20"/>
                <w:w w:val="110"/>
                <w:szCs w:val="28"/>
              </w:rPr>
            </w:pPr>
          </w:p>
          <w:p w14:paraId="79DA5C6C" w14:textId="77777777" w:rsidR="000937F7" w:rsidRPr="00360426" w:rsidRDefault="000937F7" w:rsidP="00360426">
            <w:pPr>
              <w:spacing w:before="196"/>
              <w:ind w:left="119"/>
              <w:rPr>
                <w:color w:val="231F20"/>
                <w:w w:val="110"/>
                <w:szCs w:val="28"/>
              </w:rPr>
            </w:pPr>
          </w:p>
        </w:tc>
        <w:tc>
          <w:tcPr>
            <w:tcW w:w="1940" w:type="dxa"/>
          </w:tcPr>
          <w:p w14:paraId="4918A5A0"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5196D7D8"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22E368D0"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6AD3B20C" w14:textId="77777777" w:rsidTr="000937F7">
        <w:trPr>
          <w:trHeight w:val="1943"/>
        </w:trPr>
        <w:tc>
          <w:tcPr>
            <w:tcW w:w="805" w:type="dxa"/>
          </w:tcPr>
          <w:p w14:paraId="62B3FF85" w14:textId="77777777" w:rsidR="000937F7" w:rsidRPr="00360426" w:rsidRDefault="000937F7" w:rsidP="00360426">
            <w:pPr>
              <w:rPr>
                <w:b/>
                <w:szCs w:val="28"/>
              </w:rPr>
            </w:pPr>
            <w:r w:rsidRPr="00360426">
              <w:rPr>
                <w:b/>
                <w:szCs w:val="28"/>
              </w:rPr>
              <w:lastRenderedPageBreak/>
              <w:t>18</w:t>
            </w:r>
          </w:p>
        </w:tc>
        <w:tc>
          <w:tcPr>
            <w:tcW w:w="1813" w:type="dxa"/>
          </w:tcPr>
          <w:p w14:paraId="2E5E7E57" w14:textId="77777777" w:rsidR="000937F7" w:rsidRPr="00360426" w:rsidRDefault="000937F7" w:rsidP="00360426">
            <w:pPr>
              <w:pStyle w:val="000B"/>
              <w:jc w:val="left"/>
              <w:rPr>
                <w:color w:val="231F20"/>
                <w:w w:val="95"/>
                <w:sz w:val="28"/>
                <w:szCs w:val="28"/>
              </w:rPr>
            </w:pPr>
            <w:r w:rsidRPr="00360426">
              <w:rPr>
                <w:sz w:val="28"/>
                <w:szCs w:val="28"/>
              </w:rPr>
              <w:t>Bài 14: Quyền và nghĩa vụ của công dân về bầu cử và ứng cử</w:t>
            </w:r>
            <w:r w:rsidRPr="00360426">
              <w:rPr>
                <w:color w:val="231F20"/>
                <w:w w:val="95"/>
                <w:sz w:val="28"/>
                <w:szCs w:val="28"/>
              </w:rPr>
              <w:t xml:space="preserve"> </w:t>
            </w:r>
          </w:p>
        </w:tc>
        <w:tc>
          <w:tcPr>
            <w:tcW w:w="705" w:type="dxa"/>
            <w:vAlign w:val="center"/>
          </w:tcPr>
          <w:p w14:paraId="7A218E18" w14:textId="77777777" w:rsidR="000937F7" w:rsidRPr="00360426" w:rsidRDefault="000937F7" w:rsidP="00360426">
            <w:pPr>
              <w:rPr>
                <w:szCs w:val="28"/>
              </w:rPr>
            </w:pPr>
            <w:r w:rsidRPr="00360426">
              <w:rPr>
                <w:szCs w:val="28"/>
              </w:rPr>
              <w:t>2</w:t>
            </w:r>
          </w:p>
        </w:tc>
        <w:tc>
          <w:tcPr>
            <w:tcW w:w="4146" w:type="dxa"/>
          </w:tcPr>
          <w:p w14:paraId="74551B49" w14:textId="77777777" w:rsidR="000937F7" w:rsidRPr="00360426" w:rsidRDefault="000937F7" w:rsidP="00360426">
            <w:pPr>
              <w:rPr>
                <w:szCs w:val="28"/>
              </w:rPr>
            </w:pPr>
            <w:r w:rsidRPr="00360426">
              <w:rPr>
                <w:szCs w:val="28"/>
              </w:rPr>
              <w:t>- Nêu được một số quy định cơ bản của pháp luật vể quyền và nghĩa vụ của công dân về bầu cử và ứng cử.</w:t>
            </w:r>
          </w:p>
          <w:p w14:paraId="0004C75E" w14:textId="77777777" w:rsidR="000937F7" w:rsidRPr="00360426" w:rsidRDefault="000937F7" w:rsidP="00360426">
            <w:pPr>
              <w:rPr>
                <w:color w:val="auto"/>
                <w:szCs w:val="28"/>
              </w:rPr>
            </w:pPr>
            <w:r w:rsidRPr="00360426">
              <w:rPr>
                <w:szCs w:val="28"/>
              </w:rPr>
              <w:t>- Nhận biết được hậu quả của hành vi vi phạm quyền và nghĩa vụ của công dân về bầu cử và ứng cử.</w:t>
            </w:r>
          </w:p>
        </w:tc>
        <w:tc>
          <w:tcPr>
            <w:tcW w:w="2117" w:type="dxa"/>
          </w:tcPr>
          <w:p w14:paraId="526120C3"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7332BAD8" w14:textId="77777777" w:rsidR="000937F7" w:rsidRPr="00360426" w:rsidRDefault="000937F7" w:rsidP="00360426">
            <w:pPr>
              <w:spacing w:before="196"/>
              <w:ind w:left="119"/>
              <w:rPr>
                <w:color w:val="231F20"/>
                <w:w w:val="110"/>
                <w:szCs w:val="28"/>
              </w:rPr>
            </w:pPr>
          </w:p>
          <w:p w14:paraId="7C36EEA5" w14:textId="77777777" w:rsidR="000937F7" w:rsidRPr="00360426" w:rsidRDefault="000937F7" w:rsidP="00360426">
            <w:pPr>
              <w:spacing w:before="196"/>
              <w:ind w:left="119"/>
              <w:rPr>
                <w:color w:val="231F20"/>
                <w:w w:val="110"/>
                <w:szCs w:val="28"/>
              </w:rPr>
            </w:pPr>
          </w:p>
        </w:tc>
        <w:tc>
          <w:tcPr>
            <w:tcW w:w="1940" w:type="dxa"/>
          </w:tcPr>
          <w:p w14:paraId="626E2BA5"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378D54F3"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4400B95B"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1EF781AC" w14:textId="77777777" w:rsidTr="000937F7">
        <w:trPr>
          <w:trHeight w:val="1080"/>
        </w:trPr>
        <w:tc>
          <w:tcPr>
            <w:tcW w:w="805" w:type="dxa"/>
          </w:tcPr>
          <w:p w14:paraId="566255F8" w14:textId="77777777" w:rsidR="000937F7" w:rsidRPr="00360426" w:rsidRDefault="000937F7" w:rsidP="00360426">
            <w:pPr>
              <w:rPr>
                <w:b/>
                <w:szCs w:val="28"/>
              </w:rPr>
            </w:pPr>
            <w:r w:rsidRPr="00360426">
              <w:rPr>
                <w:b/>
                <w:szCs w:val="28"/>
              </w:rPr>
              <w:t>19</w:t>
            </w:r>
          </w:p>
        </w:tc>
        <w:tc>
          <w:tcPr>
            <w:tcW w:w="1813" w:type="dxa"/>
          </w:tcPr>
          <w:p w14:paraId="1588DC3E" w14:textId="77777777" w:rsidR="000937F7" w:rsidRPr="00360426" w:rsidRDefault="000937F7" w:rsidP="00360426">
            <w:pPr>
              <w:pStyle w:val="000B"/>
              <w:jc w:val="left"/>
              <w:rPr>
                <w:color w:val="231F20"/>
                <w:sz w:val="28"/>
                <w:szCs w:val="28"/>
              </w:rPr>
            </w:pPr>
            <w:r w:rsidRPr="00360426">
              <w:rPr>
                <w:color w:val="231F20"/>
                <w:sz w:val="28"/>
                <w:szCs w:val="28"/>
              </w:rPr>
              <w:t>Ôn tập giữa học kì II</w:t>
            </w:r>
          </w:p>
        </w:tc>
        <w:tc>
          <w:tcPr>
            <w:tcW w:w="705" w:type="dxa"/>
            <w:vAlign w:val="center"/>
          </w:tcPr>
          <w:p w14:paraId="3E760580" w14:textId="77777777" w:rsidR="000937F7" w:rsidRPr="00360426" w:rsidRDefault="000937F7" w:rsidP="00360426">
            <w:pPr>
              <w:rPr>
                <w:szCs w:val="28"/>
              </w:rPr>
            </w:pPr>
            <w:r w:rsidRPr="00360426">
              <w:rPr>
                <w:szCs w:val="28"/>
              </w:rPr>
              <w:t>1</w:t>
            </w:r>
          </w:p>
        </w:tc>
        <w:tc>
          <w:tcPr>
            <w:tcW w:w="4146" w:type="dxa"/>
          </w:tcPr>
          <w:p w14:paraId="50BDC435" w14:textId="77777777" w:rsidR="000937F7" w:rsidRPr="00360426" w:rsidRDefault="000937F7" w:rsidP="00360426">
            <w:pPr>
              <w:pStyle w:val="ListParagraph"/>
              <w:numPr>
                <w:ilvl w:val="0"/>
                <w:numId w:val="1"/>
              </w:numPr>
              <w:tabs>
                <w:tab w:val="left" w:pos="333"/>
              </w:tabs>
              <w:spacing w:before="90" w:line="261" w:lineRule="auto"/>
              <w:ind w:left="148" w:right="9" w:firstLine="0"/>
              <w:jc w:val="left"/>
              <w:rPr>
                <w:color w:val="231F20"/>
                <w:w w:val="95"/>
                <w:sz w:val="28"/>
                <w:szCs w:val="28"/>
              </w:rPr>
            </w:pPr>
          </w:p>
        </w:tc>
        <w:tc>
          <w:tcPr>
            <w:tcW w:w="2117" w:type="dxa"/>
          </w:tcPr>
          <w:p w14:paraId="1B1D14C0" w14:textId="77777777" w:rsidR="000937F7" w:rsidRPr="00360426" w:rsidRDefault="000937F7" w:rsidP="00360426">
            <w:pPr>
              <w:spacing w:before="1"/>
              <w:ind w:left="107"/>
              <w:rPr>
                <w:color w:val="231F20"/>
                <w:w w:val="105"/>
                <w:szCs w:val="28"/>
              </w:rPr>
            </w:pPr>
          </w:p>
        </w:tc>
        <w:tc>
          <w:tcPr>
            <w:tcW w:w="1940" w:type="dxa"/>
          </w:tcPr>
          <w:p w14:paraId="45B1C804" w14:textId="77777777" w:rsidR="000937F7" w:rsidRPr="00360426" w:rsidRDefault="000937F7" w:rsidP="00360426">
            <w:pPr>
              <w:spacing w:before="1"/>
              <w:ind w:left="460"/>
              <w:rPr>
                <w:color w:val="231F20"/>
                <w:w w:val="110"/>
                <w:szCs w:val="28"/>
              </w:rPr>
            </w:pPr>
          </w:p>
        </w:tc>
        <w:tc>
          <w:tcPr>
            <w:tcW w:w="3319" w:type="dxa"/>
          </w:tcPr>
          <w:p w14:paraId="5053191E" w14:textId="77777777" w:rsidR="000937F7" w:rsidRPr="00360426" w:rsidRDefault="000937F7" w:rsidP="00360426">
            <w:pPr>
              <w:spacing w:line="261" w:lineRule="auto"/>
              <w:ind w:left="146" w:right="102"/>
              <w:rPr>
                <w:color w:val="231F20"/>
                <w:w w:val="110"/>
                <w:szCs w:val="28"/>
              </w:rPr>
            </w:pPr>
          </w:p>
        </w:tc>
      </w:tr>
      <w:tr w:rsidR="000937F7" w:rsidRPr="00360426" w14:paraId="17080574" w14:textId="77777777" w:rsidTr="000937F7">
        <w:trPr>
          <w:trHeight w:val="1065"/>
        </w:trPr>
        <w:tc>
          <w:tcPr>
            <w:tcW w:w="805" w:type="dxa"/>
          </w:tcPr>
          <w:p w14:paraId="18365AEF" w14:textId="77777777" w:rsidR="000937F7" w:rsidRPr="00360426" w:rsidRDefault="000937F7" w:rsidP="00360426">
            <w:pPr>
              <w:rPr>
                <w:b/>
                <w:szCs w:val="28"/>
              </w:rPr>
            </w:pPr>
            <w:r w:rsidRPr="00360426">
              <w:rPr>
                <w:b/>
                <w:szCs w:val="28"/>
              </w:rPr>
              <w:t>20</w:t>
            </w:r>
          </w:p>
        </w:tc>
        <w:tc>
          <w:tcPr>
            <w:tcW w:w="1813" w:type="dxa"/>
          </w:tcPr>
          <w:p w14:paraId="784B462F" w14:textId="77777777" w:rsidR="000937F7" w:rsidRPr="00360426" w:rsidRDefault="000937F7" w:rsidP="00360426">
            <w:pPr>
              <w:pStyle w:val="000B"/>
              <w:jc w:val="left"/>
              <w:rPr>
                <w:color w:val="231F20"/>
                <w:sz w:val="28"/>
                <w:szCs w:val="28"/>
              </w:rPr>
            </w:pPr>
            <w:r w:rsidRPr="00360426">
              <w:rPr>
                <w:color w:val="231F20"/>
                <w:sz w:val="28"/>
                <w:szCs w:val="28"/>
              </w:rPr>
              <w:t>Kiểm tra giữa học kì II</w:t>
            </w:r>
          </w:p>
        </w:tc>
        <w:tc>
          <w:tcPr>
            <w:tcW w:w="705" w:type="dxa"/>
          </w:tcPr>
          <w:p w14:paraId="7AD05E39" w14:textId="77777777" w:rsidR="000937F7" w:rsidRPr="00360426" w:rsidRDefault="000937F7" w:rsidP="00360426">
            <w:pPr>
              <w:rPr>
                <w:b/>
                <w:szCs w:val="28"/>
              </w:rPr>
            </w:pPr>
            <w:r w:rsidRPr="00360426">
              <w:rPr>
                <w:b/>
                <w:szCs w:val="28"/>
              </w:rPr>
              <w:t>1</w:t>
            </w:r>
          </w:p>
        </w:tc>
        <w:tc>
          <w:tcPr>
            <w:tcW w:w="4146" w:type="dxa"/>
          </w:tcPr>
          <w:p w14:paraId="26BBB94E" w14:textId="77777777" w:rsidR="000937F7" w:rsidRPr="00360426" w:rsidRDefault="000937F7" w:rsidP="00360426">
            <w:pPr>
              <w:pStyle w:val="ListParagraph"/>
              <w:numPr>
                <w:ilvl w:val="0"/>
                <w:numId w:val="1"/>
              </w:numPr>
              <w:tabs>
                <w:tab w:val="left" w:pos="333"/>
              </w:tabs>
              <w:spacing w:before="90" w:line="261" w:lineRule="auto"/>
              <w:ind w:left="148" w:right="9" w:firstLine="0"/>
              <w:jc w:val="left"/>
              <w:rPr>
                <w:color w:val="231F20"/>
                <w:w w:val="95"/>
                <w:sz w:val="28"/>
                <w:szCs w:val="28"/>
              </w:rPr>
            </w:pPr>
          </w:p>
        </w:tc>
        <w:tc>
          <w:tcPr>
            <w:tcW w:w="2117" w:type="dxa"/>
          </w:tcPr>
          <w:p w14:paraId="0AC09DE9" w14:textId="77777777" w:rsidR="000937F7" w:rsidRPr="00360426" w:rsidRDefault="000937F7" w:rsidP="00360426">
            <w:pPr>
              <w:spacing w:before="1"/>
              <w:ind w:left="107"/>
              <w:rPr>
                <w:color w:val="231F20"/>
                <w:w w:val="105"/>
                <w:szCs w:val="28"/>
              </w:rPr>
            </w:pPr>
          </w:p>
        </w:tc>
        <w:tc>
          <w:tcPr>
            <w:tcW w:w="1940" w:type="dxa"/>
          </w:tcPr>
          <w:p w14:paraId="1A76AC71" w14:textId="77777777" w:rsidR="000937F7" w:rsidRPr="00360426" w:rsidRDefault="000937F7" w:rsidP="00360426">
            <w:pPr>
              <w:spacing w:before="1"/>
              <w:ind w:left="460"/>
              <w:rPr>
                <w:color w:val="231F20"/>
                <w:w w:val="110"/>
                <w:szCs w:val="28"/>
              </w:rPr>
            </w:pPr>
          </w:p>
        </w:tc>
        <w:tc>
          <w:tcPr>
            <w:tcW w:w="3319" w:type="dxa"/>
          </w:tcPr>
          <w:p w14:paraId="55C238C0" w14:textId="77777777" w:rsidR="000937F7" w:rsidRPr="00360426" w:rsidRDefault="000937F7" w:rsidP="00360426">
            <w:pPr>
              <w:spacing w:line="261" w:lineRule="auto"/>
              <w:ind w:left="146" w:right="102"/>
              <w:rPr>
                <w:color w:val="231F20"/>
                <w:w w:val="110"/>
                <w:szCs w:val="28"/>
              </w:rPr>
            </w:pPr>
          </w:p>
        </w:tc>
      </w:tr>
      <w:tr w:rsidR="000937F7" w:rsidRPr="00360426" w14:paraId="4D23AFDC" w14:textId="77777777" w:rsidTr="000937F7">
        <w:trPr>
          <w:trHeight w:val="945"/>
        </w:trPr>
        <w:tc>
          <w:tcPr>
            <w:tcW w:w="805" w:type="dxa"/>
          </w:tcPr>
          <w:p w14:paraId="29C5F59B" w14:textId="77777777" w:rsidR="000937F7" w:rsidRPr="00360426" w:rsidRDefault="000937F7" w:rsidP="00360426">
            <w:pPr>
              <w:rPr>
                <w:b/>
                <w:szCs w:val="28"/>
              </w:rPr>
            </w:pPr>
            <w:r w:rsidRPr="00360426">
              <w:rPr>
                <w:b/>
                <w:szCs w:val="28"/>
              </w:rPr>
              <w:t>21</w:t>
            </w:r>
          </w:p>
        </w:tc>
        <w:tc>
          <w:tcPr>
            <w:tcW w:w="1813" w:type="dxa"/>
          </w:tcPr>
          <w:p w14:paraId="2A6BF335" w14:textId="77777777" w:rsidR="000937F7" w:rsidRPr="00360426" w:rsidRDefault="000937F7" w:rsidP="00360426">
            <w:pPr>
              <w:pStyle w:val="000B"/>
              <w:jc w:val="left"/>
              <w:rPr>
                <w:color w:val="231F20"/>
                <w:w w:val="95"/>
                <w:sz w:val="28"/>
                <w:szCs w:val="28"/>
              </w:rPr>
            </w:pPr>
            <w:r w:rsidRPr="00360426">
              <w:rPr>
                <w:sz w:val="28"/>
                <w:szCs w:val="28"/>
              </w:rPr>
              <w:t>Bài 15: Quyền và nghĩa vụ của  công dân về khiếu nại, tố cáo</w:t>
            </w:r>
          </w:p>
        </w:tc>
        <w:tc>
          <w:tcPr>
            <w:tcW w:w="705" w:type="dxa"/>
            <w:vAlign w:val="center"/>
          </w:tcPr>
          <w:p w14:paraId="0A5DFF11" w14:textId="77777777" w:rsidR="000937F7" w:rsidRPr="00360426" w:rsidRDefault="000937F7" w:rsidP="00360426">
            <w:pPr>
              <w:rPr>
                <w:szCs w:val="28"/>
              </w:rPr>
            </w:pPr>
            <w:r w:rsidRPr="00360426">
              <w:rPr>
                <w:szCs w:val="28"/>
              </w:rPr>
              <w:t>3</w:t>
            </w:r>
          </w:p>
        </w:tc>
        <w:tc>
          <w:tcPr>
            <w:tcW w:w="4146" w:type="dxa"/>
          </w:tcPr>
          <w:p w14:paraId="530ED53D" w14:textId="77777777" w:rsidR="000937F7" w:rsidRPr="00360426" w:rsidRDefault="000937F7" w:rsidP="00360426">
            <w:pPr>
              <w:rPr>
                <w:szCs w:val="28"/>
              </w:rPr>
            </w:pPr>
            <w:r w:rsidRPr="00360426">
              <w:rPr>
                <w:szCs w:val="28"/>
              </w:rPr>
              <w:t xml:space="preserve">- Nêu được một số quy định cơ bản của pháp luật về quyền và nghĩa vụ của công dân về khiếu nại, tố cáo </w:t>
            </w:r>
          </w:p>
          <w:p w14:paraId="7B17697C" w14:textId="77777777" w:rsidR="000937F7" w:rsidRPr="00360426" w:rsidRDefault="000937F7" w:rsidP="00360426">
            <w:pPr>
              <w:rPr>
                <w:b/>
                <w:color w:val="auto"/>
                <w:szCs w:val="28"/>
              </w:rPr>
            </w:pPr>
            <w:r w:rsidRPr="00360426">
              <w:rPr>
                <w:szCs w:val="28"/>
              </w:rPr>
              <w:t>- Nhận biết được hậu quả của hành vi vi phạm quyền và nghĩa vụ của công dân về  về khiếu nại, tố cáo</w:t>
            </w:r>
            <w:r w:rsidRPr="00360426">
              <w:rPr>
                <w:b/>
                <w:szCs w:val="28"/>
              </w:rPr>
              <w:t xml:space="preserve"> </w:t>
            </w:r>
          </w:p>
        </w:tc>
        <w:tc>
          <w:tcPr>
            <w:tcW w:w="2117" w:type="dxa"/>
          </w:tcPr>
          <w:p w14:paraId="4C36C291"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6BD30CB7" w14:textId="77777777" w:rsidR="000937F7" w:rsidRPr="00360426" w:rsidRDefault="000937F7" w:rsidP="00360426">
            <w:pPr>
              <w:spacing w:before="196"/>
              <w:ind w:left="119"/>
              <w:rPr>
                <w:color w:val="231F20"/>
                <w:w w:val="110"/>
                <w:szCs w:val="28"/>
              </w:rPr>
            </w:pPr>
          </w:p>
          <w:p w14:paraId="1A9BB2BB" w14:textId="77777777" w:rsidR="000937F7" w:rsidRPr="00360426" w:rsidRDefault="000937F7" w:rsidP="00360426">
            <w:pPr>
              <w:spacing w:before="196"/>
              <w:ind w:left="119"/>
              <w:rPr>
                <w:color w:val="231F20"/>
                <w:w w:val="110"/>
                <w:szCs w:val="28"/>
              </w:rPr>
            </w:pPr>
          </w:p>
        </w:tc>
        <w:tc>
          <w:tcPr>
            <w:tcW w:w="1940" w:type="dxa"/>
          </w:tcPr>
          <w:p w14:paraId="62247949"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2C4DDF0E"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4272E764"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5C6B3FB7" w14:textId="77777777" w:rsidTr="000937F7">
        <w:trPr>
          <w:trHeight w:val="2105"/>
        </w:trPr>
        <w:tc>
          <w:tcPr>
            <w:tcW w:w="805" w:type="dxa"/>
          </w:tcPr>
          <w:p w14:paraId="6D1E5E2A" w14:textId="77777777" w:rsidR="000937F7" w:rsidRPr="00360426" w:rsidRDefault="000937F7" w:rsidP="00360426">
            <w:pPr>
              <w:rPr>
                <w:b/>
                <w:szCs w:val="28"/>
              </w:rPr>
            </w:pPr>
            <w:r w:rsidRPr="00360426">
              <w:rPr>
                <w:b/>
                <w:szCs w:val="28"/>
              </w:rPr>
              <w:lastRenderedPageBreak/>
              <w:t>22</w:t>
            </w:r>
          </w:p>
        </w:tc>
        <w:tc>
          <w:tcPr>
            <w:tcW w:w="1813" w:type="dxa"/>
          </w:tcPr>
          <w:p w14:paraId="410F69E5" w14:textId="77777777" w:rsidR="000937F7" w:rsidRPr="00360426" w:rsidRDefault="000937F7" w:rsidP="00360426">
            <w:pPr>
              <w:pStyle w:val="000B"/>
              <w:jc w:val="left"/>
              <w:rPr>
                <w:color w:val="231F20"/>
                <w:w w:val="95"/>
                <w:sz w:val="28"/>
                <w:szCs w:val="28"/>
              </w:rPr>
            </w:pPr>
            <w:r w:rsidRPr="00360426">
              <w:rPr>
                <w:sz w:val="28"/>
                <w:szCs w:val="28"/>
              </w:rPr>
              <w:t>Bài 16: Quyền và nghĩa vụ của công dân về bảo vệ Tổ quốc</w:t>
            </w:r>
          </w:p>
        </w:tc>
        <w:tc>
          <w:tcPr>
            <w:tcW w:w="705" w:type="dxa"/>
            <w:vAlign w:val="center"/>
          </w:tcPr>
          <w:p w14:paraId="075E3AC1" w14:textId="77777777" w:rsidR="000937F7" w:rsidRPr="00360426" w:rsidRDefault="000937F7" w:rsidP="00360426">
            <w:pPr>
              <w:rPr>
                <w:szCs w:val="28"/>
              </w:rPr>
            </w:pPr>
            <w:r w:rsidRPr="00360426">
              <w:rPr>
                <w:szCs w:val="28"/>
              </w:rPr>
              <w:t>2</w:t>
            </w:r>
          </w:p>
        </w:tc>
        <w:tc>
          <w:tcPr>
            <w:tcW w:w="4146" w:type="dxa"/>
          </w:tcPr>
          <w:p w14:paraId="4500B94F" w14:textId="77777777" w:rsidR="000937F7" w:rsidRPr="00360426" w:rsidRDefault="000937F7" w:rsidP="00360426">
            <w:pPr>
              <w:rPr>
                <w:szCs w:val="28"/>
              </w:rPr>
            </w:pPr>
            <w:r w:rsidRPr="00360426">
              <w:rPr>
                <w:szCs w:val="28"/>
              </w:rPr>
              <w:t>- Nêu được một số quy định cơ bản của pháp luật về quyền và nghĩa vụ của công dân về bảo vệ Tổ quốc.</w:t>
            </w:r>
          </w:p>
          <w:p w14:paraId="47D1D235" w14:textId="77777777" w:rsidR="000937F7" w:rsidRPr="00360426" w:rsidRDefault="000937F7" w:rsidP="00360426">
            <w:pPr>
              <w:rPr>
                <w:szCs w:val="28"/>
              </w:rPr>
            </w:pPr>
            <w:r w:rsidRPr="00360426">
              <w:rPr>
                <w:szCs w:val="28"/>
              </w:rPr>
              <w:t>- Nhận biết được hậu quả của hành vi vi phạm quyền và nghĩa vụ của công dân về bảo vệ Tổ quốc.</w:t>
            </w:r>
          </w:p>
        </w:tc>
        <w:tc>
          <w:tcPr>
            <w:tcW w:w="2117" w:type="dxa"/>
          </w:tcPr>
          <w:p w14:paraId="577A122B"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0117F070" w14:textId="77777777" w:rsidR="000937F7" w:rsidRPr="00360426" w:rsidRDefault="000937F7" w:rsidP="00360426">
            <w:pPr>
              <w:spacing w:before="196"/>
              <w:ind w:left="119"/>
              <w:rPr>
                <w:color w:val="231F20"/>
                <w:w w:val="110"/>
                <w:szCs w:val="28"/>
              </w:rPr>
            </w:pPr>
          </w:p>
          <w:p w14:paraId="0E6FB2FC" w14:textId="77777777" w:rsidR="000937F7" w:rsidRPr="00360426" w:rsidRDefault="000937F7" w:rsidP="00360426">
            <w:pPr>
              <w:spacing w:before="196"/>
              <w:ind w:left="119"/>
              <w:rPr>
                <w:color w:val="231F20"/>
                <w:w w:val="110"/>
                <w:szCs w:val="28"/>
              </w:rPr>
            </w:pPr>
          </w:p>
        </w:tc>
        <w:tc>
          <w:tcPr>
            <w:tcW w:w="1940" w:type="dxa"/>
          </w:tcPr>
          <w:p w14:paraId="6E322D29"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15FB6B68"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6954270E"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31D5EA34" w14:textId="77777777" w:rsidTr="000937F7">
        <w:trPr>
          <w:trHeight w:val="945"/>
        </w:trPr>
        <w:tc>
          <w:tcPr>
            <w:tcW w:w="805" w:type="dxa"/>
            <w:vAlign w:val="center"/>
          </w:tcPr>
          <w:p w14:paraId="19784472" w14:textId="77777777" w:rsidR="000937F7" w:rsidRPr="00360426" w:rsidRDefault="000937F7" w:rsidP="00360426">
            <w:pPr>
              <w:rPr>
                <w:b/>
                <w:szCs w:val="28"/>
              </w:rPr>
            </w:pPr>
            <w:r w:rsidRPr="00360426">
              <w:rPr>
                <w:b/>
                <w:szCs w:val="28"/>
              </w:rPr>
              <w:t>23</w:t>
            </w:r>
          </w:p>
        </w:tc>
        <w:tc>
          <w:tcPr>
            <w:tcW w:w="1813" w:type="dxa"/>
            <w:vAlign w:val="center"/>
          </w:tcPr>
          <w:p w14:paraId="35E691A5" w14:textId="77777777" w:rsidR="000937F7" w:rsidRPr="00360426" w:rsidRDefault="000937F7" w:rsidP="00360426">
            <w:pPr>
              <w:pStyle w:val="000B"/>
              <w:jc w:val="left"/>
              <w:rPr>
                <w:sz w:val="28"/>
                <w:szCs w:val="28"/>
              </w:rPr>
            </w:pPr>
            <w:r w:rsidRPr="00360426">
              <w:rPr>
                <w:sz w:val="28"/>
                <w:szCs w:val="28"/>
              </w:rPr>
              <w:t>Bài 17: Quyền bất khả xâm phạm về thân thề và quyền được pháp luật bảo hộ về tính mạng, sức khoẻ, danh dự, nhân phẩm của công dân</w:t>
            </w:r>
          </w:p>
        </w:tc>
        <w:tc>
          <w:tcPr>
            <w:tcW w:w="705" w:type="dxa"/>
            <w:vAlign w:val="center"/>
          </w:tcPr>
          <w:p w14:paraId="696E44AD" w14:textId="77777777" w:rsidR="000937F7" w:rsidRPr="00360426" w:rsidRDefault="000937F7" w:rsidP="00360426">
            <w:pPr>
              <w:rPr>
                <w:szCs w:val="28"/>
              </w:rPr>
            </w:pPr>
            <w:r w:rsidRPr="00360426">
              <w:rPr>
                <w:szCs w:val="28"/>
              </w:rPr>
              <w:t>3</w:t>
            </w:r>
          </w:p>
        </w:tc>
        <w:tc>
          <w:tcPr>
            <w:tcW w:w="4146" w:type="dxa"/>
          </w:tcPr>
          <w:p w14:paraId="464D839A" w14:textId="77777777" w:rsidR="000937F7" w:rsidRPr="00360426" w:rsidRDefault="000937F7" w:rsidP="00360426">
            <w:pPr>
              <w:rPr>
                <w:szCs w:val="28"/>
              </w:rPr>
            </w:pPr>
            <w:r w:rsidRPr="00360426">
              <w:rPr>
                <w:szCs w:val="28"/>
              </w:rPr>
              <w:t>- Nêu được một số quy định cơ bản của pháp luật về quyền bất khả xâm phạm về thân thể và quyền được pháp luật bảo hộ về tính mạng, sức khoẻ, danh dự, nhân phẩm của công dân.</w:t>
            </w:r>
          </w:p>
          <w:p w14:paraId="26BE9439" w14:textId="77777777" w:rsidR="000937F7" w:rsidRPr="00360426" w:rsidRDefault="000937F7" w:rsidP="00360426">
            <w:pPr>
              <w:rPr>
                <w:color w:val="auto"/>
                <w:szCs w:val="28"/>
              </w:rPr>
            </w:pPr>
            <w:r w:rsidRPr="00360426">
              <w:rPr>
                <w:szCs w:val="28"/>
              </w:rPr>
              <w:t>- Nhận biết được hâu quả của hành vi vi phạm quyền bất khả xâm phạm về thân thể và quyền được pháp luật bảo hộ về tính mạng, sức khoẻ, danh dự, nhân phẩm của công dân.</w:t>
            </w:r>
          </w:p>
        </w:tc>
        <w:tc>
          <w:tcPr>
            <w:tcW w:w="2117" w:type="dxa"/>
          </w:tcPr>
          <w:p w14:paraId="78490A0C"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2513692B" w14:textId="77777777" w:rsidR="000937F7" w:rsidRPr="00360426" w:rsidRDefault="000937F7" w:rsidP="00360426">
            <w:pPr>
              <w:spacing w:before="196"/>
              <w:ind w:left="119"/>
              <w:rPr>
                <w:color w:val="231F20"/>
                <w:w w:val="110"/>
                <w:szCs w:val="28"/>
              </w:rPr>
            </w:pPr>
          </w:p>
          <w:p w14:paraId="74B6655E" w14:textId="77777777" w:rsidR="000937F7" w:rsidRPr="00360426" w:rsidRDefault="000937F7" w:rsidP="00360426">
            <w:pPr>
              <w:spacing w:before="196"/>
              <w:ind w:left="119"/>
              <w:rPr>
                <w:color w:val="231F20"/>
                <w:w w:val="110"/>
                <w:szCs w:val="28"/>
              </w:rPr>
            </w:pPr>
          </w:p>
        </w:tc>
        <w:tc>
          <w:tcPr>
            <w:tcW w:w="1940" w:type="dxa"/>
          </w:tcPr>
          <w:p w14:paraId="145BC3AF"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1F6EBFDB"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76C2FFA2"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5DF7CD52" w14:textId="77777777" w:rsidTr="000937F7">
        <w:trPr>
          <w:trHeight w:val="170"/>
        </w:trPr>
        <w:tc>
          <w:tcPr>
            <w:tcW w:w="805" w:type="dxa"/>
            <w:vAlign w:val="center"/>
          </w:tcPr>
          <w:p w14:paraId="7686AC92" w14:textId="77777777" w:rsidR="000937F7" w:rsidRPr="00360426" w:rsidRDefault="000937F7" w:rsidP="00360426">
            <w:pPr>
              <w:rPr>
                <w:b/>
                <w:szCs w:val="28"/>
              </w:rPr>
            </w:pPr>
            <w:r w:rsidRPr="00360426">
              <w:rPr>
                <w:b/>
                <w:szCs w:val="28"/>
              </w:rPr>
              <w:lastRenderedPageBreak/>
              <w:t>24</w:t>
            </w:r>
          </w:p>
        </w:tc>
        <w:tc>
          <w:tcPr>
            <w:tcW w:w="1813" w:type="dxa"/>
            <w:vAlign w:val="center"/>
          </w:tcPr>
          <w:p w14:paraId="27975B85" w14:textId="77777777" w:rsidR="000937F7" w:rsidRPr="00360426" w:rsidRDefault="000937F7" w:rsidP="00360426">
            <w:pPr>
              <w:pStyle w:val="000B"/>
              <w:jc w:val="left"/>
              <w:rPr>
                <w:sz w:val="28"/>
                <w:szCs w:val="28"/>
              </w:rPr>
            </w:pPr>
            <w:r w:rsidRPr="00360426">
              <w:rPr>
                <w:sz w:val="28"/>
                <w:szCs w:val="28"/>
              </w:rPr>
              <w:t>Bài 18: Quyền bất khả xâm phạm về chỗ ở của công dân</w:t>
            </w:r>
          </w:p>
        </w:tc>
        <w:tc>
          <w:tcPr>
            <w:tcW w:w="705" w:type="dxa"/>
            <w:vAlign w:val="center"/>
          </w:tcPr>
          <w:p w14:paraId="749EC82B" w14:textId="77777777" w:rsidR="000937F7" w:rsidRPr="00360426" w:rsidRDefault="000937F7" w:rsidP="00360426">
            <w:pPr>
              <w:rPr>
                <w:szCs w:val="28"/>
              </w:rPr>
            </w:pPr>
            <w:r w:rsidRPr="00360426">
              <w:rPr>
                <w:szCs w:val="28"/>
              </w:rPr>
              <w:t>2</w:t>
            </w:r>
          </w:p>
        </w:tc>
        <w:tc>
          <w:tcPr>
            <w:tcW w:w="4146" w:type="dxa"/>
          </w:tcPr>
          <w:p w14:paraId="0A720512" w14:textId="77777777" w:rsidR="000937F7" w:rsidRPr="00360426" w:rsidRDefault="000937F7" w:rsidP="00360426">
            <w:pPr>
              <w:rPr>
                <w:szCs w:val="28"/>
              </w:rPr>
            </w:pPr>
            <w:r w:rsidRPr="00360426">
              <w:rPr>
                <w:szCs w:val="28"/>
              </w:rPr>
              <w:t>- Nêu được một số quy định cơ bản của pháp luật về quyền bất khả xâm phạm về chỗ ở của công dân.</w:t>
            </w:r>
          </w:p>
          <w:p w14:paraId="5339494C" w14:textId="77777777" w:rsidR="000937F7" w:rsidRPr="00360426" w:rsidRDefault="000937F7" w:rsidP="00360426">
            <w:pPr>
              <w:rPr>
                <w:color w:val="auto"/>
                <w:szCs w:val="28"/>
              </w:rPr>
            </w:pPr>
            <w:r w:rsidRPr="00360426">
              <w:rPr>
                <w:szCs w:val="28"/>
              </w:rPr>
              <w:t>- Nhận biết được hậu quả của hành vi vi phạm quyền bất khả xâm phạm về chỗ ở của công dân.</w:t>
            </w:r>
          </w:p>
        </w:tc>
        <w:tc>
          <w:tcPr>
            <w:tcW w:w="2117" w:type="dxa"/>
          </w:tcPr>
          <w:p w14:paraId="57BDC691"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2677A057" w14:textId="77777777" w:rsidR="000937F7" w:rsidRPr="00360426" w:rsidRDefault="000937F7" w:rsidP="00360426">
            <w:pPr>
              <w:spacing w:before="196"/>
              <w:ind w:left="119"/>
              <w:rPr>
                <w:color w:val="231F20"/>
                <w:w w:val="110"/>
                <w:szCs w:val="28"/>
              </w:rPr>
            </w:pPr>
          </w:p>
          <w:p w14:paraId="564EE027" w14:textId="77777777" w:rsidR="000937F7" w:rsidRPr="00360426" w:rsidRDefault="000937F7" w:rsidP="00360426">
            <w:pPr>
              <w:spacing w:before="196"/>
              <w:ind w:left="119"/>
              <w:rPr>
                <w:color w:val="231F20"/>
                <w:w w:val="110"/>
                <w:szCs w:val="28"/>
              </w:rPr>
            </w:pPr>
          </w:p>
        </w:tc>
        <w:tc>
          <w:tcPr>
            <w:tcW w:w="1940" w:type="dxa"/>
          </w:tcPr>
          <w:p w14:paraId="2AFA1B00"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57EA98E1" w14:textId="77777777" w:rsidR="000937F7" w:rsidRPr="00360426" w:rsidRDefault="000937F7" w:rsidP="00360426">
            <w:pPr>
              <w:rPr>
                <w:color w:val="231F20"/>
                <w:w w:val="110"/>
                <w:szCs w:val="28"/>
              </w:rPr>
            </w:pPr>
            <w:r w:rsidRPr="00360426">
              <w:rPr>
                <w:color w:val="231F20"/>
                <w:w w:val="110"/>
                <w:szCs w:val="28"/>
              </w:rPr>
              <w:t xml:space="preserve">Điều chỉnh hành vi; Phát triển bản </w:t>
            </w:r>
            <w:proofErr w:type="gramStart"/>
            <w:r w:rsidRPr="00360426">
              <w:rPr>
                <w:color w:val="231F20"/>
                <w:w w:val="110"/>
                <w:szCs w:val="28"/>
              </w:rPr>
              <w:t>thân</w:t>
            </w:r>
            <w:r w:rsidRPr="00360426">
              <w:rPr>
                <w:color w:val="231F20"/>
                <w:spacing w:val="-58"/>
                <w:w w:val="110"/>
                <w:szCs w:val="28"/>
              </w:rPr>
              <w:t xml:space="preserve"> ;</w:t>
            </w:r>
            <w:proofErr w:type="gramEnd"/>
            <w:r w:rsidRPr="00360426">
              <w:rPr>
                <w:color w:val="231F20"/>
                <w:spacing w:val="-58"/>
                <w:w w:val="110"/>
                <w:szCs w:val="28"/>
              </w:rPr>
              <w:t xml:space="preserve">, </w:t>
            </w:r>
            <w:r w:rsidRPr="00360426">
              <w:rPr>
                <w:color w:val="231F20"/>
                <w:w w:val="110"/>
                <w:szCs w:val="28"/>
              </w:rPr>
              <w:t>Tìm hiểu, tham gia các hoạt động kinh tế xã hội.</w:t>
            </w:r>
          </w:p>
        </w:tc>
      </w:tr>
      <w:tr w:rsidR="000937F7" w:rsidRPr="00360426" w14:paraId="5DCAA0BA" w14:textId="77777777" w:rsidTr="000937F7">
        <w:trPr>
          <w:trHeight w:val="2085"/>
        </w:trPr>
        <w:tc>
          <w:tcPr>
            <w:tcW w:w="805" w:type="dxa"/>
            <w:vAlign w:val="center"/>
          </w:tcPr>
          <w:p w14:paraId="068CBDFA" w14:textId="77777777" w:rsidR="000937F7" w:rsidRPr="00360426" w:rsidRDefault="000937F7" w:rsidP="00360426">
            <w:pPr>
              <w:rPr>
                <w:b/>
                <w:szCs w:val="28"/>
              </w:rPr>
            </w:pPr>
            <w:r w:rsidRPr="00360426">
              <w:rPr>
                <w:b/>
                <w:szCs w:val="28"/>
              </w:rPr>
              <w:t>25</w:t>
            </w:r>
          </w:p>
        </w:tc>
        <w:tc>
          <w:tcPr>
            <w:tcW w:w="1813" w:type="dxa"/>
            <w:vAlign w:val="center"/>
          </w:tcPr>
          <w:p w14:paraId="6060C49C" w14:textId="77777777" w:rsidR="000937F7" w:rsidRPr="00360426" w:rsidRDefault="000937F7" w:rsidP="00360426">
            <w:pPr>
              <w:pStyle w:val="000B"/>
              <w:jc w:val="left"/>
              <w:rPr>
                <w:sz w:val="28"/>
                <w:szCs w:val="28"/>
              </w:rPr>
            </w:pPr>
            <w:r w:rsidRPr="00360426">
              <w:rPr>
                <w:sz w:val="28"/>
                <w:szCs w:val="28"/>
              </w:rPr>
              <w:t>Bài 19: Quyền được bảo đảm an toàn và bí mật thư tín, điện thoại, điện tín của công dân</w:t>
            </w:r>
          </w:p>
        </w:tc>
        <w:tc>
          <w:tcPr>
            <w:tcW w:w="705" w:type="dxa"/>
            <w:vAlign w:val="center"/>
          </w:tcPr>
          <w:p w14:paraId="7B6375A0" w14:textId="77777777" w:rsidR="000937F7" w:rsidRPr="00360426" w:rsidRDefault="000937F7" w:rsidP="00360426">
            <w:pPr>
              <w:rPr>
                <w:szCs w:val="28"/>
              </w:rPr>
            </w:pPr>
            <w:r w:rsidRPr="00360426">
              <w:rPr>
                <w:szCs w:val="28"/>
              </w:rPr>
              <w:t>2</w:t>
            </w:r>
          </w:p>
        </w:tc>
        <w:tc>
          <w:tcPr>
            <w:tcW w:w="4146" w:type="dxa"/>
          </w:tcPr>
          <w:p w14:paraId="31A47CFA" w14:textId="77777777" w:rsidR="000937F7" w:rsidRPr="00360426" w:rsidRDefault="000937F7" w:rsidP="00360426">
            <w:pPr>
              <w:rPr>
                <w:szCs w:val="28"/>
              </w:rPr>
            </w:pPr>
            <w:r w:rsidRPr="00360426">
              <w:rPr>
                <w:szCs w:val="28"/>
              </w:rPr>
              <w:t xml:space="preserve">- Nêu được một số quy định cơ bản của pháp luật về quyền được bảo đảm </w:t>
            </w:r>
            <w:proofErr w:type="gramStart"/>
            <w:r w:rsidRPr="00360426">
              <w:rPr>
                <w:szCs w:val="28"/>
              </w:rPr>
              <w:t>an</w:t>
            </w:r>
            <w:proofErr w:type="gramEnd"/>
            <w:r w:rsidRPr="00360426">
              <w:rPr>
                <w:szCs w:val="28"/>
              </w:rPr>
              <w:t xml:space="preserve"> toàn và bí mật, thư tín, điện thoại, điện tín của công dân.</w:t>
            </w:r>
          </w:p>
          <w:p w14:paraId="0E5B546C" w14:textId="77777777" w:rsidR="000937F7" w:rsidRPr="00360426" w:rsidRDefault="000937F7" w:rsidP="00360426">
            <w:pPr>
              <w:rPr>
                <w:color w:val="auto"/>
                <w:szCs w:val="28"/>
              </w:rPr>
            </w:pPr>
            <w:r w:rsidRPr="00360426">
              <w:rPr>
                <w:szCs w:val="28"/>
              </w:rPr>
              <w:t>- Nhận biết được hậu quả của hành vi vi phạm quyền được bảo đảm an toàn và bí mật thư tín, điện thoại, điện tín của công dân</w:t>
            </w:r>
          </w:p>
        </w:tc>
        <w:tc>
          <w:tcPr>
            <w:tcW w:w="2117" w:type="dxa"/>
          </w:tcPr>
          <w:p w14:paraId="60C25F4A"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1BCE9298" w14:textId="77777777" w:rsidR="000937F7" w:rsidRPr="00360426" w:rsidRDefault="000937F7" w:rsidP="00360426">
            <w:pPr>
              <w:spacing w:before="196"/>
              <w:ind w:left="119"/>
              <w:rPr>
                <w:color w:val="231F20"/>
                <w:w w:val="110"/>
                <w:szCs w:val="28"/>
              </w:rPr>
            </w:pPr>
          </w:p>
          <w:p w14:paraId="5EDA9C98" w14:textId="77777777" w:rsidR="000937F7" w:rsidRPr="00360426" w:rsidRDefault="000937F7" w:rsidP="00360426">
            <w:pPr>
              <w:spacing w:before="196"/>
              <w:ind w:left="119"/>
              <w:rPr>
                <w:color w:val="231F20"/>
                <w:w w:val="110"/>
                <w:szCs w:val="28"/>
              </w:rPr>
            </w:pPr>
          </w:p>
        </w:tc>
        <w:tc>
          <w:tcPr>
            <w:tcW w:w="1940" w:type="dxa"/>
          </w:tcPr>
          <w:p w14:paraId="03B66916"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07EA19C2"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3AEAD3C3"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4495AD33" w14:textId="77777777" w:rsidTr="000937F7">
        <w:trPr>
          <w:trHeight w:val="2780"/>
        </w:trPr>
        <w:tc>
          <w:tcPr>
            <w:tcW w:w="805" w:type="dxa"/>
            <w:vAlign w:val="center"/>
          </w:tcPr>
          <w:p w14:paraId="4184E4F3" w14:textId="77777777" w:rsidR="000937F7" w:rsidRPr="00360426" w:rsidRDefault="000937F7" w:rsidP="00360426">
            <w:pPr>
              <w:rPr>
                <w:b/>
                <w:szCs w:val="28"/>
              </w:rPr>
            </w:pPr>
          </w:p>
          <w:p w14:paraId="22500EE7" w14:textId="77777777" w:rsidR="000937F7" w:rsidRPr="00360426" w:rsidRDefault="000937F7" w:rsidP="00360426">
            <w:pPr>
              <w:rPr>
                <w:b/>
                <w:szCs w:val="28"/>
              </w:rPr>
            </w:pPr>
          </w:p>
          <w:p w14:paraId="74587879" w14:textId="77777777" w:rsidR="000937F7" w:rsidRPr="00360426" w:rsidRDefault="000937F7" w:rsidP="00360426">
            <w:pPr>
              <w:rPr>
                <w:b/>
                <w:szCs w:val="28"/>
              </w:rPr>
            </w:pPr>
          </w:p>
          <w:p w14:paraId="0112C1E2" w14:textId="77777777" w:rsidR="000937F7" w:rsidRPr="00360426" w:rsidRDefault="000937F7" w:rsidP="00360426">
            <w:pPr>
              <w:rPr>
                <w:b/>
                <w:szCs w:val="28"/>
              </w:rPr>
            </w:pPr>
          </w:p>
          <w:p w14:paraId="47A49B65" w14:textId="77777777" w:rsidR="000937F7" w:rsidRPr="00360426" w:rsidRDefault="000937F7" w:rsidP="00360426">
            <w:pPr>
              <w:rPr>
                <w:b/>
                <w:szCs w:val="28"/>
              </w:rPr>
            </w:pPr>
            <w:r w:rsidRPr="00360426">
              <w:rPr>
                <w:b/>
                <w:szCs w:val="28"/>
              </w:rPr>
              <w:t>26</w:t>
            </w:r>
          </w:p>
        </w:tc>
        <w:tc>
          <w:tcPr>
            <w:tcW w:w="1813" w:type="dxa"/>
            <w:vAlign w:val="center"/>
          </w:tcPr>
          <w:p w14:paraId="10EA568D" w14:textId="77777777" w:rsidR="000937F7" w:rsidRPr="00360426" w:rsidRDefault="000937F7" w:rsidP="00360426">
            <w:pPr>
              <w:pStyle w:val="000B"/>
              <w:jc w:val="left"/>
              <w:rPr>
                <w:sz w:val="28"/>
                <w:szCs w:val="28"/>
              </w:rPr>
            </w:pPr>
            <w:r w:rsidRPr="00360426">
              <w:rPr>
                <w:sz w:val="28"/>
                <w:szCs w:val="28"/>
              </w:rPr>
              <w:t xml:space="preserve">Bài 20: Quyền và nghĩa vụ của công dân về tự do ngôn luận, báo chí </w:t>
            </w:r>
            <w:r w:rsidRPr="00360426">
              <w:rPr>
                <w:sz w:val="28"/>
                <w:szCs w:val="28"/>
              </w:rPr>
              <w:lastRenderedPageBreak/>
              <w:t>và tiếp cận thông tin</w:t>
            </w:r>
          </w:p>
        </w:tc>
        <w:tc>
          <w:tcPr>
            <w:tcW w:w="705" w:type="dxa"/>
            <w:vAlign w:val="center"/>
          </w:tcPr>
          <w:p w14:paraId="09070A89" w14:textId="77777777" w:rsidR="000937F7" w:rsidRPr="00360426" w:rsidRDefault="000937F7" w:rsidP="00360426">
            <w:pPr>
              <w:rPr>
                <w:szCs w:val="28"/>
              </w:rPr>
            </w:pPr>
            <w:r w:rsidRPr="00360426">
              <w:rPr>
                <w:szCs w:val="28"/>
              </w:rPr>
              <w:lastRenderedPageBreak/>
              <w:t>2</w:t>
            </w:r>
          </w:p>
        </w:tc>
        <w:tc>
          <w:tcPr>
            <w:tcW w:w="4146" w:type="dxa"/>
          </w:tcPr>
          <w:p w14:paraId="6E2BDCCB" w14:textId="77777777" w:rsidR="000937F7" w:rsidRPr="00360426" w:rsidRDefault="000937F7" w:rsidP="00360426">
            <w:pPr>
              <w:rPr>
                <w:szCs w:val="28"/>
              </w:rPr>
            </w:pPr>
            <w:r w:rsidRPr="00360426">
              <w:rPr>
                <w:szCs w:val="28"/>
              </w:rPr>
              <w:t>- Nêu được một số quy định cơ bản của pháp luật về quyền và nghĩa vụ của công dân vể tự do ngôn luận, báo chí và tiếp cận thông tin.</w:t>
            </w:r>
          </w:p>
          <w:p w14:paraId="23C24C56" w14:textId="77777777" w:rsidR="000937F7" w:rsidRPr="00360426" w:rsidRDefault="000937F7" w:rsidP="00360426">
            <w:pPr>
              <w:rPr>
                <w:color w:val="auto"/>
                <w:szCs w:val="28"/>
              </w:rPr>
            </w:pPr>
            <w:r w:rsidRPr="00360426">
              <w:rPr>
                <w:szCs w:val="28"/>
              </w:rPr>
              <w:t>- Nhận biết được hậu quả của hành vi vi phạm quyền và nghĩa vụ của công dân về tự do ngôn luận, báo chí và tiếp cận thông tin.</w:t>
            </w:r>
          </w:p>
        </w:tc>
        <w:tc>
          <w:tcPr>
            <w:tcW w:w="2117" w:type="dxa"/>
          </w:tcPr>
          <w:p w14:paraId="6FF74AFE"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7D04E49C" w14:textId="77777777" w:rsidR="000937F7" w:rsidRPr="00360426" w:rsidRDefault="000937F7" w:rsidP="00360426">
            <w:pPr>
              <w:spacing w:before="196"/>
              <w:ind w:left="119"/>
              <w:rPr>
                <w:color w:val="231F20"/>
                <w:w w:val="110"/>
                <w:szCs w:val="28"/>
              </w:rPr>
            </w:pPr>
          </w:p>
          <w:p w14:paraId="3FC33C11" w14:textId="77777777" w:rsidR="000937F7" w:rsidRPr="00360426" w:rsidRDefault="000937F7" w:rsidP="00360426">
            <w:pPr>
              <w:spacing w:before="196"/>
              <w:ind w:left="119"/>
              <w:rPr>
                <w:color w:val="231F20"/>
                <w:w w:val="110"/>
                <w:szCs w:val="28"/>
              </w:rPr>
            </w:pPr>
          </w:p>
        </w:tc>
        <w:tc>
          <w:tcPr>
            <w:tcW w:w="1940" w:type="dxa"/>
          </w:tcPr>
          <w:p w14:paraId="3FE43AB5"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31AD0620"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55D0C155"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217A5133" w14:textId="77777777" w:rsidTr="000937F7">
        <w:trPr>
          <w:trHeight w:val="1020"/>
        </w:trPr>
        <w:tc>
          <w:tcPr>
            <w:tcW w:w="805" w:type="dxa"/>
            <w:vAlign w:val="center"/>
          </w:tcPr>
          <w:p w14:paraId="3D2256C4" w14:textId="77777777" w:rsidR="000937F7" w:rsidRPr="00360426" w:rsidRDefault="000937F7" w:rsidP="00360426">
            <w:pPr>
              <w:rPr>
                <w:b/>
                <w:szCs w:val="28"/>
              </w:rPr>
            </w:pPr>
            <w:r w:rsidRPr="00360426">
              <w:rPr>
                <w:b/>
                <w:szCs w:val="28"/>
              </w:rPr>
              <w:lastRenderedPageBreak/>
              <w:t>27</w:t>
            </w:r>
          </w:p>
        </w:tc>
        <w:tc>
          <w:tcPr>
            <w:tcW w:w="1813" w:type="dxa"/>
            <w:vAlign w:val="center"/>
          </w:tcPr>
          <w:p w14:paraId="696783DA" w14:textId="77777777" w:rsidR="000937F7" w:rsidRPr="00360426" w:rsidRDefault="000937F7" w:rsidP="00360426">
            <w:pPr>
              <w:pStyle w:val="000B"/>
              <w:jc w:val="left"/>
              <w:rPr>
                <w:sz w:val="28"/>
                <w:szCs w:val="28"/>
              </w:rPr>
            </w:pPr>
            <w:r w:rsidRPr="00360426">
              <w:rPr>
                <w:sz w:val="28"/>
                <w:szCs w:val="28"/>
              </w:rPr>
              <w:t>Bài 21: Quyền và nghĩa vụ của công dân về tự do tín ngưỡng và tôn giáo</w:t>
            </w:r>
          </w:p>
        </w:tc>
        <w:tc>
          <w:tcPr>
            <w:tcW w:w="705" w:type="dxa"/>
            <w:vAlign w:val="center"/>
          </w:tcPr>
          <w:p w14:paraId="433A3C8E" w14:textId="77777777" w:rsidR="000937F7" w:rsidRPr="00360426" w:rsidRDefault="000937F7" w:rsidP="00360426">
            <w:pPr>
              <w:rPr>
                <w:szCs w:val="28"/>
              </w:rPr>
            </w:pPr>
            <w:r w:rsidRPr="00360426">
              <w:rPr>
                <w:szCs w:val="28"/>
              </w:rPr>
              <w:t>2</w:t>
            </w:r>
          </w:p>
        </w:tc>
        <w:tc>
          <w:tcPr>
            <w:tcW w:w="4146" w:type="dxa"/>
          </w:tcPr>
          <w:p w14:paraId="2C31DED1" w14:textId="77777777" w:rsidR="000937F7" w:rsidRPr="00360426" w:rsidRDefault="000937F7" w:rsidP="00360426">
            <w:pPr>
              <w:rPr>
                <w:szCs w:val="28"/>
              </w:rPr>
            </w:pPr>
            <w:r w:rsidRPr="00360426">
              <w:rPr>
                <w:szCs w:val="28"/>
              </w:rPr>
              <w:t>- Nêu được một số quy định cơ bản của pháp luật về quyền và nghĩa vụ của công dân về tự do tín ngưỡng và tôn giáo.</w:t>
            </w:r>
          </w:p>
          <w:p w14:paraId="103DB97E" w14:textId="77777777" w:rsidR="000937F7" w:rsidRPr="00360426" w:rsidRDefault="000937F7" w:rsidP="00360426">
            <w:pPr>
              <w:rPr>
                <w:szCs w:val="28"/>
              </w:rPr>
            </w:pPr>
            <w:r w:rsidRPr="00360426">
              <w:rPr>
                <w:szCs w:val="28"/>
              </w:rPr>
              <w:t>- Nhận biết được hậu quả của hành vi vi phạm quyền và nghĩa vụ của công dân vể tự do tín ngưỡng và tôn giáo.</w:t>
            </w:r>
          </w:p>
          <w:p w14:paraId="2B01C7C7" w14:textId="77777777" w:rsidR="000937F7" w:rsidRPr="00360426" w:rsidRDefault="000937F7" w:rsidP="00360426">
            <w:pPr>
              <w:widowControl w:val="0"/>
              <w:tabs>
                <w:tab w:val="left" w:pos="387"/>
              </w:tabs>
              <w:autoSpaceDE w:val="0"/>
              <w:autoSpaceDN w:val="0"/>
              <w:spacing w:before="196" w:line="261" w:lineRule="auto"/>
              <w:rPr>
                <w:color w:val="231F20"/>
                <w:szCs w:val="28"/>
              </w:rPr>
            </w:pPr>
          </w:p>
        </w:tc>
        <w:tc>
          <w:tcPr>
            <w:tcW w:w="2117" w:type="dxa"/>
          </w:tcPr>
          <w:p w14:paraId="7E59EF30" w14:textId="77777777" w:rsidR="000937F7" w:rsidRPr="00360426" w:rsidRDefault="000937F7" w:rsidP="00360426">
            <w:pPr>
              <w:spacing w:before="196"/>
              <w:ind w:left="119"/>
              <w:rPr>
                <w:szCs w:val="28"/>
              </w:rPr>
            </w:pPr>
            <w:r w:rsidRPr="00360426">
              <w:rPr>
                <w:color w:val="231F20"/>
                <w:w w:val="110"/>
                <w:szCs w:val="28"/>
              </w:rPr>
              <w:t>Yêu nước, Nhân ái, Chăm chỉ,</w:t>
            </w:r>
            <w:r w:rsidRPr="00360426">
              <w:rPr>
                <w:color w:val="231F20"/>
                <w:spacing w:val="1"/>
                <w:w w:val="110"/>
                <w:szCs w:val="28"/>
              </w:rPr>
              <w:t xml:space="preserve"> </w:t>
            </w:r>
            <w:r w:rsidRPr="00360426">
              <w:rPr>
                <w:color w:val="231F20"/>
                <w:spacing w:val="-4"/>
                <w:w w:val="105"/>
                <w:szCs w:val="28"/>
              </w:rPr>
              <w:t>Trung thực,</w:t>
            </w:r>
            <w:r w:rsidRPr="00360426">
              <w:rPr>
                <w:color w:val="231F20"/>
                <w:spacing w:val="-10"/>
                <w:w w:val="105"/>
                <w:szCs w:val="28"/>
              </w:rPr>
              <w:t xml:space="preserve"> </w:t>
            </w:r>
            <w:r w:rsidRPr="00360426">
              <w:rPr>
                <w:color w:val="231F20"/>
                <w:spacing w:val="-4"/>
                <w:w w:val="105"/>
                <w:szCs w:val="28"/>
              </w:rPr>
              <w:t>Trách nhiệm.</w:t>
            </w:r>
          </w:p>
          <w:p w14:paraId="5B39F2BB" w14:textId="77777777" w:rsidR="000937F7" w:rsidRPr="00360426" w:rsidRDefault="000937F7" w:rsidP="00360426">
            <w:pPr>
              <w:spacing w:before="196"/>
              <w:ind w:left="119"/>
              <w:rPr>
                <w:color w:val="231F20"/>
                <w:w w:val="110"/>
                <w:szCs w:val="28"/>
              </w:rPr>
            </w:pPr>
          </w:p>
          <w:p w14:paraId="5921D828" w14:textId="77777777" w:rsidR="000937F7" w:rsidRPr="00360426" w:rsidRDefault="000937F7" w:rsidP="00360426">
            <w:pPr>
              <w:spacing w:before="196"/>
              <w:ind w:left="119"/>
              <w:rPr>
                <w:color w:val="231F20"/>
                <w:w w:val="110"/>
                <w:szCs w:val="28"/>
              </w:rPr>
            </w:pPr>
          </w:p>
        </w:tc>
        <w:tc>
          <w:tcPr>
            <w:tcW w:w="1940" w:type="dxa"/>
          </w:tcPr>
          <w:p w14:paraId="026E69C6" w14:textId="77777777" w:rsidR="000937F7" w:rsidRPr="00360426" w:rsidRDefault="000937F7" w:rsidP="00360426">
            <w:pPr>
              <w:spacing w:before="196"/>
              <w:ind w:left="122"/>
              <w:rPr>
                <w:color w:val="231F20"/>
                <w:w w:val="110"/>
                <w:szCs w:val="28"/>
              </w:rPr>
            </w:pPr>
            <w:r w:rsidRPr="00360426">
              <w:rPr>
                <w:color w:val="231F20"/>
                <w:w w:val="110"/>
                <w:szCs w:val="28"/>
              </w:rPr>
              <w:t xml:space="preserve">Tự chủ- tự học; Giao tiếp, hợp </w:t>
            </w:r>
            <w:proofErr w:type="gramStart"/>
            <w:r w:rsidRPr="00360426">
              <w:rPr>
                <w:color w:val="231F20"/>
                <w:w w:val="110"/>
                <w:szCs w:val="28"/>
              </w:rPr>
              <w:t>tác ;</w:t>
            </w:r>
            <w:proofErr w:type="gramEnd"/>
            <w:r w:rsidRPr="00360426">
              <w:rPr>
                <w:color w:val="231F20"/>
                <w:spacing w:val="1"/>
                <w:w w:val="110"/>
                <w:szCs w:val="28"/>
              </w:rPr>
              <w:t xml:space="preserve"> Giải quyết vấn đề sáng tạo.</w:t>
            </w:r>
          </w:p>
        </w:tc>
        <w:tc>
          <w:tcPr>
            <w:tcW w:w="3319" w:type="dxa"/>
          </w:tcPr>
          <w:p w14:paraId="60DC9257" w14:textId="77777777" w:rsidR="000937F7" w:rsidRPr="00360426" w:rsidRDefault="000937F7" w:rsidP="00360426">
            <w:pPr>
              <w:rPr>
                <w:color w:val="231F20"/>
                <w:w w:val="110"/>
                <w:szCs w:val="28"/>
              </w:rPr>
            </w:pPr>
            <w:r w:rsidRPr="00360426">
              <w:rPr>
                <w:color w:val="231F20"/>
                <w:w w:val="110"/>
                <w:szCs w:val="28"/>
              </w:rPr>
              <w:t>Điều chỉnh hành vi; Phát triển bản thân</w:t>
            </w:r>
            <w:r w:rsidRPr="00360426">
              <w:rPr>
                <w:color w:val="231F20"/>
                <w:spacing w:val="-58"/>
                <w:w w:val="110"/>
                <w:szCs w:val="28"/>
              </w:rPr>
              <w:t xml:space="preserve"> ;</w:t>
            </w:r>
          </w:p>
          <w:p w14:paraId="08E70368" w14:textId="77777777" w:rsidR="000937F7" w:rsidRPr="00360426" w:rsidRDefault="000937F7" w:rsidP="00360426">
            <w:pPr>
              <w:spacing w:before="196" w:line="261" w:lineRule="auto"/>
              <w:ind w:left="146" w:right="102"/>
              <w:rPr>
                <w:color w:val="231F20"/>
                <w:w w:val="110"/>
                <w:szCs w:val="28"/>
              </w:rPr>
            </w:pPr>
            <w:r w:rsidRPr="00360426">
              <w:rPr>
                <w:color w:val="231F20"/>
                <w:w w:val="110"/>
                <w:szCs w:val="28"/>
              </w:rPr>
              <w:t>Tìm hiểu, tham gia các hoạt động kinh tế xã hội.</w:t>
            </w:r>
          </w:p>
        </w:tc>
      </w:tr>
      <w:tr w:rsidR="000937F7" w:rsidRPr="00360426" w14:paraId="1B27B825" w14:textId="77777777" w:rsidTr="000937F7">
        <w:trPr>
          <w:trHeight w:val="1020"/>
        </w:trPr>
        <w:tc>
          <w:tcPr>
            <w:tcW w:w="805" w:type="dxa"/>
          </w:tcPr>
          <w:p w14:paraId="6C89CFA4" w14:textId="77777777" w:rsidR="000937F7" w:rsidRPr="00360426" w:rsidRDefault="000937F7" w:rsidP="00360426">
            <w:pPr>
              <w:rPr>
                <w:b/>
                <w:szCs w:val="28"/>
              </w:rPr>
            </w:pPr>
            <w:r w:rsidRPr="00360426">
              <w:rPr>
                <w:b/>
                <w:szCs w:val="28"/>
              </w:rPr>
              <w:t>28</w:t>
            </w:r>
          </w:p>
        </w:tc>
        <w:tc>
          <w:tcPr>
            <w:tcW w:w="1813" w:type="dxa"/>
          </w:tcPr>
          <w:p w14:paraId="7DEFB6AB" w14:textId="77777777" w:rsidR="000937F7" w:rsidRPr="00360426" w:rsidRDefault="000937F7" w:rsidP="00360426">
            <w:pPr>
              <w:pStyle w:val="000B"/>
              <w:jc w:val="left"/>
              <w:rPr>
                <w:color w:val="231F20"/>
                <w:w w:val="95"/>
                <w:sz w:val="28"/>
                <w:szCs w:val="28"/>
              </w:rPr>
            </w:pPr>
            <w:r w:rsidRPr="00360426">
              <w:rPr>
                <w:color w:val="231F20"/>
                <w:w w:val="95"/>
                <w:sz w:val="28"/>
                <w:szCs w:val="28"/>
              </w:rPr>
              <w:t>Ôn tập cuối kì II</w:t>
            </w:r>
          </w:p>
        </w:tc>
        <w:tc>
          <w:tcPr>
            <w:tcW w:w="705" w:type="dxa"/>
            <w:vAlign w:val="center"/>
          </w:tcPr>
          <w:p w14:paraId="703FB421" w14:textId="77777777" w:rsidR="000937F7" w:rsidRPr="00360426" w:rsidRDefault="000937F7" w:rsidP="00360426">
            <w:pPr>
              <w:rPr>
                <w:szCs w:val="28"/>
              </w:rPr>
            </w:pPr>
            <w:r w:rsidRPr="00360426">
              <w:rPr>
                <w:szCs w:val="28"/>
              </w:rPr>
              <w:t>1</w:t>
            </w:r>
          </w:p>
        </w:tc>
        <w:tc>
          <w:tcPr>
            <w:tcW w:w="4146" w:type="dxa"/>
          </w:tcPr>
          <w:p w14:paraId="56EE597D" w14:textId="77777777" w:rsidR="000937F7" w:rsidRPr="00360426" w:rsidRDefault="000937F7" w:rsidP="00360426">
            <w:pPr>
              <w:rPr>
                <w:b/>
                <w:szCs w:val="28"/>
              </w:rPr>
            </w:pPr>
          </w:p>
        </w:tc>
        <w:tc>
          <w:tcPr>
            <w:tcW w:w="2117" w:type="dxa"/>
          </w:tcPr>
          <w:p w14:paraId="10EBE1DC" w14:textId="77777777" w:rsidR="000937F7" w:rsidRPr="00360426" w:rsidRDefault="000937F7" w:rsidP="00360426">
            <w:pPr>
              <w:spacing w:before="196"/>
              <w:ind w:left="119"/>
              <w:rPr>
                <w:color w:val="231F20"/>
                <w:w w:val="110"/>
                <w:szCs w:val="28"/>
              </w:rPr>
            </w:pPr>
          </w:p>
        </w:tc>
        <w:tc>
          <w:tcPr>
            <w:tcW w:w="1940" w:type="dxa"/>
          </w:tcPr>
          <w:p w14:paraId="44447968" w14:textId="77777777" w:rsidR="000937F7" w:rsidRPr="00360426" w:rsidRDefault="000937F7" w:rsidP="00360426">
            <w:pPr>
              <w:spacing w:before="196"/>
              <w:ind w:left="122"/>
              <w:rPr>
                <w:color w:val="231F20"/>
                <w:w w:val="110"/>
                <w:szCs w:val="28"/>
              </w:rPr>
            </w:pPr>
          </w:p>
        </w:tc>
        <w:tc>
          <w:tcPr>
            <w:tcW w:w="3319" w:type="dxa"/>
          </w:tcPr>
          <w:p w14:paraId="11F2655F" w14:textId="77777777" w:rsidR="000937F7" w:rsidRPr="00360426" w:rsidRDefault="000937F7" w:rsidP="00360426">
            <w:pPr>
              <w:rPr>
                <w:color w:val="231F20"/>
                <w:w w:val="110"/>
                <w:szCs w:val="28"/>
              </w:rPr>
            </w:pPr>
          </w:p>
        </w:tc>
      </w:tr>
      <w:tr w:rsidR="000937F7" w:rsidRPr="00360426" w14:paraId="3DFAF71D" w14:textId="77777777" w:rsidTr="000937F7">
        <w:trPr>
          <w:trHeight w:val="1005"/>
        </w:trPr>
        <w:tc>
          <w:tcPr>
            <w:tcW w:w="805" w:type="dxa"/>
          </w:tcPr>
          <w:p w14:paraId="5DD0139E" w14:textId="77777777" w:rsidR="000937F7" w:rsidRPr="00360426" w:rsidRDefault="000937F7" w:rsidP="00360426">
            <w:pPr>
              <w:rPr>
                <w:b/>
                <w:szCs w:val="28"/>
              </w:rPr>
            </w:pPr>
            <w:r w:rsidRPr="00360426">
              <w:rPr>
                <w:b/>
                <w:szCs w:val="28"/>
              </w:rPr>
              <w:t>29</w:t>
            </w:r>
          </w:p>
        </w:tc>
        <w:tc>
          <w:tcPr>
            <w:tcW w:w="1813" w:type="dxa"/>
          </w:tcPr>
          <w:p w14:paraId="128D8CBD" w14:textId="77777777" w:rsidR="000937F7" w:rsidRPr="00360426" w:rsidRDefault="000937F7" w:rsidP="00360426">
            <w:pPr>
              <w:pStyle w:val="000B"/>
              <w:jc w:val="left"/>
              <w:rPr>
                <w:color w:val="231F20"/>
                <w:w w:val="95"/>
                <w:sz w:val="28"/>
                <w:szCs w:val="28"/>
              </w:rPr>
            </w:pPr>
            <w:r w:rsidRPr="00360426">
              <w:rPr>
                <w:color w:val="231F20"/>
                <w:w w:val="95"/>
                <w:sz w:val="28"/>
                <w:szCs w:val="28"/>
              </w:rPr>
              <w:t>Kiểm tra cuối kì II</w:t>
            </w:r>
          </w:p>
        </w:tc>
        <w:tc>
          <w:tcPr>
            <w:tcW w:w="705" w:type="dxa"/>
          </w:tcPr>
          <w:p w14:paraId="5B5CD732" w14:textId="77777777" w:rsidR="000937F7" w:rsidRPr="00360426" w:rsidRDefault="000937F7" w:rsidP="00360426">
            <w:pPr>
              <w:rPr>
                <w:b/>
                <w:szCs w:val="28"/>
              </w:rPr>
            </w:pPr>
            <w:r w:rsidRPr="00360426">
              <w:rPr>
                <w:b/>
                <w:szCs w:val="28"/>
              </w:rPr>
              <w:t>1</w:t>
            </w:r>
          </w:p>
        </w:tc>
        <w:tc>
          <w:tcPr>
            <w:tcW w:w="4146" w:type="dxa"/>
          </w:tcPr>
          <w:p w14:paraId="13B87D45" w14:textId="77777777" w:rsidR="000937F7" w:rsidRPr="00360426" w:rsidRDefault="000937F7" w:rsidP="00360426">
            <w:pPr>
              <w:widowControl w:val="0"/>
              <w:tabs>
                <w:tab w:val="left" w:pos="387"/>
              </w:tabs>
              <w:autoSpaceDE w:val="0"/>
              <w:autoSpaceDN w:val="0"/>
              <w:spacing w:before="196" w:line="261" w:lineRule="auto"/>
              <w:rPr>
                <w:color w:val="231F20"/>
                <w:szCs w:val="28"/>
              </w:rPr>
            </w:pPr>
          </w:p>
          <w:p w14:paraId="27AA8D52" w14:textId="77777777" w:rsidR="000937F7" w:rsidRPr="00360426" w:rsidRDefault="000937F7" w:rsidP="00360426">
            <w:pPr>
              <w:widowControl w:val="0"/>
              <w:tabs>
                <w:tab w:val="left" w:pos="387"/>
              </w:tabs>
              <w:autoSpaceDE w:val="0"/>
              <w:autoSpaceDN w:val="0"/>
              <w:spacing w:before="196" w:line="261" w:lineRule="auto"/>
              <w:rPr>
                <w:color w:val="231F20"/>
                <w:szCs w:val="28"/>
              </w:rPr>
            </w:pPr>
          </w:p>
        </w:tc>
        <w:tc>
          <w:tcPr>
            <w:tcW w:w="2117" w:type="dxa"/>
          </w:tcPr>
          <w:p w14:paraId="54FC40AE" w14:textId="77777777" w:rsidR="000937F7" w:rsidRPr="00360426" w:rsidRDefault="000937F7" w:rsidP="00360426">
            <w:pPr>
              <w:spacing w:before="196"/>
              <w:ind w:left="119"/>
              <w:rPr>
                <w:color w:val="231F20"/>
                <w:w w:val="110"/>
                <w:szCs w:val="28"/>
              </w:rPr>
            </w:pPr>
          </w:p>
        </w:tc>
        <w:tc>
          <w:tcPr>
            <w:tcW w:w="1940" w:type="dxa"/>
          </w:tcPr>
          <w:p w14:paraId="6C4A2E65" w14:textId="77777777" w:rsidR="000937F7" w:rsidRPr="00360426" w:rsidRDefault="000937F7" w:rsidP="00360426">
            <w:pPr>
              <w:spacing w:before="196"/>
              <w:ind w:left="122"/>
              <w:rPr>
                <w:color w:val="231F20"/>
                <w:w w:val="110"/>
                <w:szCs w:val="28"/>
              </w:rPr>
            </w:pPr>
          </w:p>
        </w:tc>
        <w:tc>
          <w:tcPr>
            <w:tcW w:w="3319" w:type="dxa"/>
          </w:tcPr>
          <w:p w14:paraId="74E2DB10" w14:textId="77777777" w:rsidR="000937F7" w:rsidRPr="00360426" w:rsidRDefault="000937F7" w:rsidP="00360426">
            <w:pPr>
              <w:spacing w:before="196" w:line="261" w:lineRule="auto"/>
              <w:ind w:left="146" w:right="102"/>
              <w:rPr>
                <w:color w:val="231F20"/>
                <w:w w:val="110"/>
                <w:szCs w:val="28"/>
              </w:rPr>
            </w:pPr>
          </w:p>
        </w:tc>
      </w:tr>
    </w:tbl>
    <w:p w14:paraId="5A277CF1" w14:textId="5AA22321" w:rsidR="000937F7" w:rsidRPr="00360426" w:rsidRDefault="00D90A76" w:rsidP="00360426">
      <w:pPr>
        <w:spacing w:after="0"/>
        <w:rPr>
          <w:b/>
          <w:szCs w:val="28"/>
        </w:rPr>
      </w:pPr>
      <w:r w:rsidRPr="00360426">
        <w:rPr>
          <w:b/>
          <w:szCs w:val="28"/>
        </w:rPr>
        <w:lastRenderedPageBreak/>
        <w:t xml:space="preserve">        </w:t>
      </w:r>
      <w:r w:rsidR="000937F7" w:rsidRPr="00360426">
        <w:rPr>
          <w:b/>
          <w:szCs w:val="28"/>
          <w:lang w:val="vi-VN"/>
        </w:rPr>
        <w:t>Bảng kế hoạch cụ thể và tổ chức thực hiện chương trình khối lớp 1</w:t>
      </w:r>
      <w:r w:rsidR="000937F7" w:rsidRPr="00360426">
        <w:rPr>
          <w:b/>
          <w:szCs w:val="28"/>
        </w:rPr>
        <w:t>1- Năm học: 2023-2024</w:t>
      </w:r>
    </w:p>
    <w:p w14:paraId="37F10C9B" w14:textId="77777777" w:rsidR="000937F7" w:rsidRPr="00360426" w:rsidRDefault="000937F7" w:rsidP="00360426">
      <w:pPr>
        <w:spacing w:after="0"/>
        <w:rPr>
          <w:b/>
          <w:szCs w:val="28"/>
        </w:rPr>
      </w:pPr>
    </w:p>
    <w:p w14:paraId="357D7518" w14:textId="77777777" w:rsidR="000937F7" w:rsidRPr="00360426" w:rsidRDefault="000937F7" w:rsidP="00360426">
      <w:pPr>
        <w:rPr>
          <w:szCs w:val="28"/>
        </w:rPr>
      </w:pPr>
    </w:p>
    <w:p w14:paraId="2901EAF1" w14:textId="77777777" w:rsidR="000937F7" w:rsidRPr="00360426" w:rsidRDefault="000937F7" w:rsidP="00360426">
      <w:pPr>
        <w:rPr>
          <w:szCs w:val="28"/>
        </w:rPr>
      </w:pPr>
    </w:p>
    <w:p w14:paraId="499EF57E" w14:textId="77777777" w:rsidR="000937F7" w:rsidRPr="00360426" w:rsidRDefault="000937F7" w:rsidP="00360426">
      <w:pPr>
        <w:rPr>
          <w:szCs w:val="28"/>
        </w:rPr>
      </w:pPr>
    </w:p>
    <w:p w14:paraId="723CC9B9" w14:textId="77777777" w:rsidR="000937F7" w:rsidRPr="00360426" w:rsidRDefault="000937F7" w:rsidP="00360426">
      <w:pPr>
        <w:rPr>
          <w:szCs w:val="28"/>
        </w:rPr>
      </w:pPr>
    </w:p>
    <w:p w14:paraId="2113AE14" w14:textId="77777777" w:rsidR="000937F7" w:rsidRPr="00360426" w:rsidRDefault="000937F7" w:rsidP="00360426">
      <w:pPr>
        <w:rPr>
          <w:szCs w:val="28"/>
        </w:rPr>
      </w:pPr>
    </w:p>
    <w:p w14:paraId="2CBC5E6C" w14:textId="77777777" w:rsidR="000937F7" w:rsidRPr="00360426" w:rsidRDefault="000937F7" w:rsidP="00360426">
      <w:pPr>
        <w:rPr>
          <w:szCs w:val="28"/>
        </w:rPr>
      </w:pPr>
    </w:p>
    <w:p w14:paraId="517F1B5E" w14:textId="77777777" w:rsidR="000937F7" w:rsidRPr="00360426" w:rsidRDefault="000937F7" w:rsidP="00360426">
      <w:pPr>
        <w:rPr>
          <w:szCs w:val="28"/>
        </w:rPr>
      </w:pPr>
    </w:p>
    <w:p w14:paraId="1449BF97" w14:textId="77777777" w:rsidR="000937F7" w:rsidRPr="00360426" w:rsidRDefault="000937F7" w:rsidP="00360426">
      <w:pPr>
        <w:rPr>
          <w:szCs w:val="28"/>
        </w:rPr>
      </w:pPr>
    </w:p>
    <w:p w14:paraId="6C47C08C" w14:textId="77777777" w:rsidR="000937F7" w:rsidRPr="00360426" w:rsidRDefault="000937F7" w:rsidP="00360426">
      <w:pPr>
        <w:rPr>
          <w:szCs w:val="28"/>
        </w:rPr>
      </w:pPr>
    </w:p>
    <w:p w14:paraId="192A97CF" w14:textId="77777777" w:rsidR="00D90A76" w:rsidRPr="00360426" w:rsidRDefault="00D90A76" w:rsidP="00360426">
      <w:pPr>
        <w:rPr>
          <w:szCs w:val="28"/>
        </w:rPr>
      </w:pPr>
    </w:p>
    <w:p w14:paraId="120EAC7B" w14:textId="77777777" w:rsidR="00D90A76" w:rsidRPr="00360426" w:rsidRDefault="00D90A76" w:rsidP="00360426">
      <w:pPr>
        <w:rPr>
          <w:szCs w:val="28"/>
        </w:rPr>
      </w:pPr>
    </w:p>
    <w:p w14:paraId="57FB9AB6" w14:textId="77777777" w:rsidR="00D90A76" w:rsidRPr="00360426" w:rsidRDefault="00D90A76" w:rsidP="00360426">
      <w:pPr>
        <w:rPr>
          <w:szCs w:val="28"/>
        </w:rPr>
      </w:pPr>
    </w:p>
    <w:p w14:paraId="6A6B2283" w14:textId="77777777" w:rsidR="00D90A76" w:rsidRPr="00360426" w:rsidRDefault="00D90A76" w:rsidP="00360426">
      <w:pPr>
        <w:rPr>
          <w:szCs w:val="28"/>
        </w:rPr>
      </w:pPr>
    </w:p>
    <w:p w14:paraId="2B17F919" w14:textId="77777777" w:rsidR="00D90A76" w:rsidRPr="00360426" w:rsidRDefault="00D90A76" w:rsidP="00360426">
      <w:pPr>
        <w:rPr>
          <w:szCs w:val="28"/>
        </w:rPr>
      </w:pPr>
    </w:p>
    <w:p w14:paraId="51BBF113" w14:textId="77777777" w:rsidR="00D90A76" w:rsidRPr="00360426" w:rsidRDefault="00D90A76" w:rsidP="00360426">
      <w:pPr>
        <w:rPr>
          <w:szCs w:val="28"/>
        </w:rPr>
      </w:pPr>
    </w:p>
    <w:p w14:paraId="321C3A33" w14:textId="77777777" w:rsidR="00D90A76" w:rsidRPr="00360426" w:rsidRDefault="00D90A76" w:rsidP="00360426">
      <w:pPr>
        <w:rPr>
          <w:szCs w:val="28"/>
        </w:rPr>
      </w:pPr>
    </w:p>
    <w:p w14:paraId="7FF17743" w14:textId="77777777" w:rsidR="00D90A76" w:rsidRPr="00360426" w:rsidRDefault="00D90A76" w:rsidP="00360426">
      <w:pPr>
        <w:rPr>
          <w:szCs w:val="28"/>
        </w:rPr>
      </w:pPr>
    </w:p>
    <w:p w14:paraId="6D794324" w14:textId="77777777" w:rsidR="00D90A76" w:rsidRPr="00360426" w:rsidRDefault="00D90A76" w:rsidP="00360426">
      <w:pPr>
        <w:rPr>
          <w:szCs w:val="28"/>
        </w:rPr>
      </w:pPr>
    </w:p>
    <w:p w14:paraId="6011BB61" w14:textId="77777777" w:rsidR="00D90A76" w:rsidRPr="00360426" w:rsidRDefault="00D90A76" w:rsidP="00360426">
      <w:pPr>
        <w:rPr>
          <w:szCs w:val="28"/>
        </w:rPr>
      </w:pPr>
    </w:p>
    <w:p w14:paraId="234E6975" w14:textId="77777777" w:rsidR="00D90A76" w:rsidRPr="00360426" w:rsidRDefault="00D90A76" w:rsidP="00360426">
      <w:pPr>
        <w:rPr>
          <w:szCs w:val="28"/>
        </w:rPr>
      </w:pPr>
    </w:p>
    <w:p w14:paraId="17B299A5" w14:textId="77777777" w:rsidR="000937F7" w:rsidRPr="00360426" w:rsidRDefault="000937F7" w:rsidP="00360426">
      <w:pPr>
        <w:rPr>
          <w:szCs w:val="28"/>
        </w:rPr>
      </w:pPr>
    </w:p>
    <w:p w14:paraId="4C51908F" w14:textId="77777777" w:rsidR="00D90A76" w:rsidRPr="00360426" w:rsidRDefault="00D90A76" w:rsidP="00360426">
      <w:pPr>
        <w:rPr>
          <w:b/>
          <w:bCs/>
          <w:szCs w:val="28"/>
        </w:rPr>
      </w:pPr>
    </w:p>
    <w:p w14:paraId="4519966A" w14:textId="52523541" w:rsidR="00FE4BDF" w:rsidRPr="00360426" w:rsidRDefault="00FE4BDF" w:rsidP="00360426">
      <w:pPr>
        <w:rPr>
          <w:i/>
          <w:iCs/>
          <w:color w:val="000000" w:themeColor="text1"/>
          <w:szCs w:val="28"/>
          <w:lang w:val="vi-VN"/>
        </w:rPr>
      </w:pPr>
      <w:r w:rsidRPr="00360426">
        <w:rPr>
          <w:b/>
          <w:bCs/>
          <w:szCs w:val="28"/>
          <w:lang w:val="vi-VN"/>
        </w:rPr>
        <w:t>2.2. Chuyên đề lựa chọn (đối với cấp trung học phổ thông)</w:t>
      </w:r>
      <w:r w:rsidR="00D90A76" w:rsidRPr="00360426">
        <w:rPr>
          <w:i/>
          <w:iCs/>
          <w:szCs w:val="28"/>
          <w:lang w:val="vi-VN"/>
        </w:rPr>
        <w:t xml:space="preserve"> </w:t>
      </w:r>
    </w:p>
    <w:p w14:paraId="2D3B8EF3" w14:textId="77777777" w:rsidR="00D90A76" w:rsidRPr="00360426" w:rsidRDefault="00D90A76" w:rsidP="00360426">
      <w:pPr>
        <w:widowControl w:val="0"/>
        <w:tabs>
          <w:tab w:val="left" w:pos="903"/>
        </w:tabs>
        <w:autoSpaceDE w:val="0"/>
        <w:autoSpaceDN w:val="0"/>
        <w:spacing w:before="115" w:after="0"/>
        <w:ind w:left="637"/>
        <w:rPr>
          <w:rFonts w:eastAsia="Times New Roman"/>
          <w:szCs w:val="28"/>
        </w:rPr>
      </w:pPr>
      <w:r w:rsidRPr="00360426">
        <w:rPr>
          <w:rFonts w:eastAsia="Times New Roman"/>
          <w:szCs w:val="28"/>
        </w:rPr>
        <w:t>Năm học 2023 -2024 học sinh không lựa chọn học chuyên đề môn Giáo dục Kinh tế và pháp luật.</w:t>
      </w:r>
    </w:p>
    <w:p w14:paraId="60E7BA6C" w14:textId="60420407" w:rsidR="00D90A76" w:rsidRPr="00360426" w:rsidRDefault="00D90A76" w:rsidP="00360426">
      <w:pPr>
        <w:rPr>
          <w:b/>
          <w:szCs w:val="28"/>
        </w:rPr>
      </w:pPr>
      <w:r w:rsidRPr="00360426">
        <w:rPr>
          <w:b/>
          <w:szCs w:val="28"/>
        </w:rPr>
        <w:t xml:space="preserve">       2.3. Kiểm tra, đánh giá định kỳ</w:t>
      </w:r>
    </w:p>
    <w:tbl>
      <w:tblPr>
        <w:tblW w:w="14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1"/>
        <w:gridCol w:w="1384"/>
        <w:gridCol w:w="1952"/>
        <w:gridCol w:w="6095"/>
        <w:gridCol w:w="3481"/>
      </w:tblGrid>
      <w:tr w:rsidR="00D90A76" w:rsidRPr="00360426" w14:paraId="2F5D9965" w14:textId="77777777" w:rsidTr="003D7C63">
        <w:trPr>
          <w:trHeight w:val="604"/>
          <w:jc w:val="center"/>
        </w:trPr>
        <w:tc>
          <w:tcPr>
            <w:tcW w:w="1581" w:type="dxa"/>
          </w:tcPr>
          <w:p w14:paraId="34E79947" w14:textId="77777777" w:rsidR="00D90A76" w:rsidRPr="00360426" w:rsidRDefault="00D90A76" w:rsidP="00360426">
            <w:pPr>
              <w:widowControl w:val="0"/>
              <w:autoSpaceDE w:val="0"/>
              <w:autoSpaceDN w:val="0"/>
              <w:spacing w:after="0"/>
              <w:ind w:left="160"/>
              <w:rPr>
                <w:b/>
                <w:bCs/>
                <w:szCs w:val="28"/>
              </w:rPr>
            </w:pPr>
            <w:r w:rsidRPr="00360426">
              <w:rPr>
                <w:b/>
                <w:szCs w:val="28"/>
              </w:rPr>
              <w:t>Bài kiểm tra, đánh giá</w:t>
            </w:r>
          </w:p>
        </w:tc>
        <w:tc>
          <w:tcPr>
            <w:tcW w:w="1384" w:type="dxa"/>
          </w:tcPr>
          <w:p w14:paraId="33EFFCAE" w14:textId="77777777" w:rsidR="00D90A76" w:rsidRPr="00360426" w:rsidRDefault="00D90A76" w:rsidP="00360426">
            <w:pPr>
              <w:widowControl w:val="0"/>
              <w:autoSpaceDE w:val="0"/>
              <w:autoSpaceDN w:val="0"/>
              <w:spacing w:after="0"/>
              <w:ind w:left="509" w:hanging="358"/>
              <w:rPr>
                <w:b/>
                <w:bCs/>
                <w:szCs w:val="28"/>
              </w:rPr>
            </w:pPr>
            <w:r w:rsidRPr="00360426">
              <w:rPr>
                <w:b/>
                <w:szCs w:val="28"/>
              </w:rPr>
              <w:t xml:space="preserve">Thời gian </w:t>
            </w:r>
          </w:p>
        </w:tc>
        <w:tc>
          <w:tcPr>
            <w:tcW w:w="1952" w:type="dxa"/>
          </w:tcPr>
          <w:p w14:paraId="18BD686B" w14:textId="77777777" w:rsidR="00D90A76" w:rsidRPr="00360426" w:rsidRDefault="00D90A76" w:rsidP="00360426">
            <w:pPr>
              <w:widowControl w:val="0"/>
              <w:autoSpaceDE w:val="0"/>
              <w:autoSpaceDN w:val="0"/>
              <w:spacing w:after="0"/>
              <w:ind w:left="511" w:hanging="396"/>
              <w:rPr>
                <w:b/>
                <w:szCs w:val="28"/>
              </w:rPr>
            </w:pPr>
            <w:r w:rsidRPr="00360426">
              <w:rPr>
                <w:b/>
                <w:szCs w:val="28"/>
              </w:rPr>
              <w:t xml:space="preserve">Thời điểm </w:t>
            </w:r>
          </w:p>
          <w:p w14:paraId="355B961B" w14:textId="77777777" w:rsidR="00D90A76" w:rsidRPr="00360426" w:rsidRDefault="00D90A76" w:rsidP="00360426">
            <w:pPr>
              <w:widowControl w:val="0"/>
              <w:autoSpaceDE w:val="0"/>
              <w:autoSpaceDN w:val="0"/>
              <w:spacing w:after="0"/>
              <w:ind w:left="511" w:hanging="396"/>
              <w:rPr>
                <w:b/>
                <w:bCs/>
                <w:szCs w:val="28"/>
              </w:rPr>
            </w:pPr>
          </w:p>
        </w:tc>
        <w:tc>
          <w:tcPr>
            <w:tcW w:w="6095" w:type="dxa"/>
          </w:tcPr>
          <w:p w14:paraId="159A5D5B" w14:textId="77777777" w:rsidR="00D90A76" w:rsidRPr="00360426" w:rsidRDefault="00D90A76" w:rsidP="00360426">
            <w:pPr>
              <w:widowControl w:val="0"/>
              <w:autoSpaceDE w:val="0"/>
              <w:autoSpaceDN w:val="0"/>
              <w:spacing w:after="0"/>
              <w:rPr>
                <w:b/>
                <w:bCs/>
                <w:szCs w:val="28"/>
              </w:rPr>
            </w:pPr>
            <w:r w:rsidRPr="00360426">
              <w:rPr>
                <w:b/>
                <w:szCs w:val="28"/>
              </w:rPr>
              <w:t xml:space="preserve">Yêu cầu cần đạt </w:t>
            </w:r>
          </w:p>
        </w:tc>
        <w:tc>
          <w:tcPr>
            <w:tcW w:w="3481" w:type="dxa"/>
          </w:tcPr>
          <w:p w14:paraId="5DFC33D7" w14:textId="77777777" w:rsidR="00D90A76" w:rsidRPr="00360426" w:rsidRDefault="00D90A76" w:rsidP="00360426">
            <w:pPr>
              <w:widowControl w:val="0"/>
              <w:autoSpaceDE w:val="0"/>
              <w:autoSpaceDN w:val="0"/>
              <w:spacing w:after="0"/>
              <w:ind w:left="1108" w:hanging="375"/>
              <w:rPr>
                <w:b/>
                <w:bCs/>
                <w:szCs w:val="28"/>
              </w:rPr>
            </w:pPr>
            <w:r w:rsidRPr="00360426">
              <w:rPr>
                <w:b/>
                <w:szCs w:val="28"/>
              </w:rPr>
              <w:t xml:space="preserve">Hình thức </w:t>
            </w:r>
          </w:p>
        </w:tc>
      </w:tr>
      <w:tr w:rsidR="00D90A76" w:rsidRPr="00360426" w14:paraId="3D438768" w14:textId="77777777" w:rsidTr="003D7C63">
        <w:trPr>
          <w:trHeight w:val="303"/>
          <w:jc w:val="center"/>
        </w:trPr>
        <w:tc>
          <w:tcPr>
            <w:tcW w:w="1581" w:type="dxa"/>
          </w:tcPr>
          <w:p w14:paraId="34D28CD0" w14:textId="77777777" w:rsidR="00D90A76" w:rsidRPr="00360426" w:rsidRDefault="00D90A76" w:rsidP="00360426">
            <w:pPr>
              <w:widowControl w:val="0"/>
              <w:autoSpaceDE w:val="0"/>
              <w:autoSpaceDN w:val="0"/>
              <w:spacing w:after="0"/>
              <w:ind w:left="160"/>
              <w:rPr>
                <w:bCs/>
                <w:szCs w:val="28"/>
              </w:rPr>
            </w:pPr>
            <w:r w:rsidRPr="00360426">
              <w:rPr>
                <w:szCs w:val="28"/>
              </w:rPr>
              <w:t>Giữa Học kỳ I</w:t>
            </w:r>
          </w:p>
        </w:tc>
        <w:tc>
          <w:tcPr>
            <w:tcW w:w="1384" w:type="dxa"/>
          </w:tcPr>
          <w:p w14:paraId="0C70C83B" w14:textId="77777777" w:rsidR="00D90A76" w:rsidRPr="00360426" w:rsidRDefault="00D90A76" w:rsidP="00360426">
            <w:pPr>
              <w:widowControl w:val="0"/>
              <w:autoSpaceDE w:val="0"/>
              <w:autoSpaceDN w:val="0"/>
              <w:spacing w:after="0"/>
              <w:rPr>
                <w:bCs/>
                <w:szCs w:val="28"/>
              </w:rPr>
            </w:pPr>
            <w:r w:rsidRPr="00360426">
              <w:rPr>
                <w:szCs w:val="28"/>
              </w:rPr>
              <w:t>1 tiết</w:t>
            </w:r>
          </w:p>
        </w:tc>
        <w:tc>
          <w:tcPr>
            <w:tcW w:w="1952" w:type="dxa"/>
          </w:tcPr>
          <w:p w14:paraId="5DBE298B" w14:textId="77777777" w:rsidR="00D90A76" w:rsidRPr="00360426" w:rsidRDefault="00D90A76" w:rsidP="00360426">
            <w:pPr>
              <w:widowControl w:val="0"/>
              <w:autoSpaceDE w:val="0"/>
              <w:autoSpaceDN w:val="0"/>
              <w:spacing w:after="0"/>
              <w:rPr>
                <w:bCs/>
                <w:szCs w:val="28"/>
              </w:rPr>
            </w:pPr>
            <w:r w:rsidRPr="00360426">
              <w:rPr>
                <w:szCs w:val="28"/>
              </w:rPr>
              <w:t xml:space="preserve">    Tuần 9</w:t>
            </w:r>
          </w:p>
        </w:tc>
        <w:tc>
          <w:tcPr>
            <w:tcW w:w="6095" w:type="dxa"/>
          </w:tcPr>
          <w:p w14:paraId="634C967B" w14:textId="77777777" w:rsidR="00D90A76" w:rsidRPr="00360426" w:rsidRDefault="00D90A76" w:rsidP="00360426">
            <w:pPr>
              <w:widowControl w:val="0"/>
              <w:autoSpaceDE w:val="0"/>
              <w:autoSpaceDN w:val="0"/>
              <w:spacing w:after="0"/>
              <w:rPr>
                <w:bCs/>
                <w:szCs w:val="28"/>
              </w:rPr>
            </w:pPr>
            <w:r w:rsidRPr="00360426">
              <w:rPr>
                <w:bCs/>
                <w:szCs w:val="28"/>
              </w:rPr>
              <w:t xml:space="preserve"> -Về kiến thức</w:t>
            </w:r>
          </w:p>
          <w:p w14:paraId="0C35D67C" w14:textId="77777777" w:rsidR="00D90A76" w:rsidRPr="00360426" w:rsidRDefault="00D90A76" w:rsidP="00360426">
            <w:pPr>
              <w:widowControl w:val="0"/>
              <w:autoSpaceDE w:val="0"/>
              <w:autoSpaceDN w:val="0"/>
              <w:spacing w:after="0"/>
              <w:rPr>
                <w:bCs/>
                <w:szCs w:val="28"/>
              </w:rPr>
            </w:pPr>
            <w:r w:rsidRPr="00360426">
              <w:rPr>
                <w:bCs/>
                <w:szCs w:val="28"/>
              </w:rPr>
              <w:t>- Về phẩm chất</w:t>
            </w:r>
          </w:p>
          <w:p w14:paraId="087218CF" w14:textId="77777777" w:rsidR="00D90A76" w:rsidRPr="00360426" w:rsidRDefault="00D90A76" w:rsidP="00360426">
            <w:pPr>
              <w:widowControl w:val="0"/>
              <w:autoSpaceDE w:val="0"/>
              <w:autoSpaceDN w:val="0"/>
              <w:spacing w:after="0"/>
              <w:rPr>
                <w:bCs/>
                <w:szCs w:val="28"/>
              </w:rPr>
            </w:pPr>
            <w:r w:rsidRPr="00360426">
              <w:rPr>
                <w:bCs/>
                <w:szCs w:val="28"/>
              </w:rPr>
              <w:t>- Về năng lực.</w:t>
            </w:r>
          </w:p>
        </w:tc>
        <w:tc>
          <w:tcPr>
            <w:tcW w:w="3481" w:type="dxa"/>
          </w:tcPr>
          <w:p w14:paraId="1C2E74CC" w14:textId="77777777" w:rsidR="00D90A76" w:rsidRPr="00360426" w:rsidRDefault="00D90A76" w:rsidP="00360426">
            <w:pPr>
              <w:widowControl w:val="0"/>
              <w:autoSpaceDE w:val="0"/>
              <w:autoSpaceDN w:val="0"/>
              <w:spacing w:after="0"/>
              <w:rPr>
                <w:bCs/>
                <w:szCs w:val="28"/>
              </w:rPr>
            </w:pPr>
            <w:r w:rsidRPr="00360426">
              <w:rPr>
                <w:szCs w:val="28"/>
              </w:rPr>
              <w:t>Trắc nghiệm (70%) và tự luận (30%)</w:t>
            </w:r>
          </w:p>
        </w:tc>
      </w:tr>
      <w:tr w:rsidR="00D90A76" w:rsidRPr="00360426" w14:paraId="2A62F55F" w14:textId="77777777" w:rsidTr="003D7C63">
        <w:trPr>
          <w:trHeight w:val="300"/>
          <w:jc w:val="center"/>
        </w:trPr>
        <w:tc>
          <w:tcPr>
            <w:tcW w:w="1581" w:type="dxa"/>
          </w:tcPr>
          <w:p w14:paraId="62AE7DB1" w14:textId="77777777" w:rsidR="00D90A76" w:rsidRPr="00360426" w:rsidRDefault="00D90A76" w:rsidP="00360426">
            <w:pPr>
              <w:widowControl w:val="0"/>
              <w:autoSpaceDE w:val="0"/>
              <w:autoSpaceDN w:val="0"/>
              <w:spacing w:after="0"/>
              <w:ind w:left="160"/>
              <w:rPr>
                <w:bCs/>
                <w:szCs w:val="28"/>
              </w:rPr>
            </w:pPr>
            <w:r w:rsidRPr="00360426">
              <w:rPr>
                <w:szCs w:val="28"/>
              </w:rPr>
              <w:t>Cuối Học kỳ I</w:t>
            </w:r>
          </w:p>
        </w:tc>
        <w:tc>
          <w:tcPr>
            <w:tcW w:w="1384" w:type="dxa"/>
          </w:tcPr>
          <w:p w14:paraId="5B18D221" w14:textId="77777777" w:rsidR="00D90A76" w:rsidRPr="00360426" w:rsidRDefault="00D90A76" w:rsidP="00360426">
            <w:pPr>
              <w:widowControl w:val="0"/>
              <w:autoSpaceDE w:val="0"/>
              <w:autoSpaceDN w:val="0"/>
              <w:spacing w:after="0"/>
              <w:rPr>
                <w:bCs/>
                <w:szCs w:val="28"/>
              </w:rPr>
            </w:pPr>
            <w:r w:rsidRPr="00360426">
              <w:rPr>
                <w:szCs w:val="28"/>
              </w:rPr>
              <w:t>1 tiết</w:t>
            </w:r>
          </w:p>
        </w:tc>
        <w:tc>
          <w:tcPr>
            <w:tcW w:w="1952" w:type="dxa"/>
          </w:tcPr>
          <w:p w14:paraId="62422C3B" w14:textId="77777777" w:rsidR="00D90A76" w:rsidRPr="00360426" w:rsidRDefault="00D90A76" w:rsidP="00360426">
            <w:pPr>
              <w:widowControl w:val="0"/>
              <w:autoSpaceDE w:val="0"/>
              <w:autoSpaceDN w:val="0"/>
              <w:spacing w:after="0"/>
              <w:rPr>
                <w:bCs/>
                <w:szCs w:val="28"/>
              </w:rPr>
            </w:pPr>
            <w:r w:rsidRPr="00360426">
              <w:rPr>
                <w:szCs w:val="28"/>
              </w:rPr>
              <w:t xml:space="preserve">   Tuần 18</w:t>
            </w:r>
          </w:p>
        </w:tc>
        <w:tc>
          <w:tcPr>
            <w:tcW w:w="6095" w:type="dxa"/>
          </w:tcPr>
          <w:p w14:paraId="1FA7B105" w14:textId="77777777" w:rsidR="00D90A76" w:rsidRPr="00360426" w:rsidRDefault="00D90A76" w:rsidP="00360426">
            <w:pPr>
              <w:pStyle w:val="ListParagraph"/>
              <w:tabs>
                <w:tab w:val="left" w:pos="268"/>
              </w:tabs>
              <w:ind w:left="0"/>
              <w:jc w:val="left"/>
              <w:rPr>
                <w:sz w:val="28"/>
                <w:szCs w:val="28"/>
              </w:rPr>
            </w:pPr>
          </w:p>
        </w:tc>
        <w:tc>
          <w:tcPr>
            <w:tcW w:w="3481" w:type="dxa"/>
          </w:tcPr>
          <w:p w14:paraId="7F3EE1A2" w14:textId="77777777" w:rsidR="00D90A76" w:rsidRPr="00360426" w:rsidRDefault="00D90A76" w:rsidP="00360426">
            <w:pPr>
              <w:widowControl w:val="0"/>
              <w:autoSpaceDE w:val="0"/>
              <w:autoSpaceDN w:val="0"/>
              <w:spacing w:after="0"/>
              <w:rPr>
                <w:bCs/>
                <w:szCs w:val="28"/>
              </w:rPr>
            </w:pPr>
            <w:r w:rsidRPr="00360426">
              <w:rPr>
                <w:szCs w:val="28"/>
              </w:rPr>
              <w:t>Trắc nghiệm (70%) và tự luận (30%)</w:t>
            </w:r>
          </w:p>
        </w:tc>
      </w:tr>
      <w:tr w:rsidR="00D90A76" w:rsidRPr="00360426" w14:paraId="1292F240" w14:textId="77777777" w:rsidTr="003D7C63">
        <w:trPr>
          <w:trHeight w:val="300"/>
          <w:jc w:val="center"/>
        </w:trPr>
        <w:tc>
          <w:tcPr>
            <w:tcW w:w="1581" w:type="dxa"/>
          </w:tcPr>
          <w:p w14:paraId="316BF82F" w14:textId="77777777" w:rsidR="00D90A76" w:rsidRPr="00360426" w:rsidRDefault="00D90A76" w:rsidP="00360426">
            <w:pPr>
              <w:widowControl w:val="0"/>
              <w:autoSpaceDE w:val="0"/>
              <w:autoSpaceDN w:val="0"/>
              <w:spacing w:after="0"/>
              <w:ind w:left="160"/>
              <w:rPr>
                <w:szCs w:val="28"/>
              </w:rPr>
            </w:pPr>
            <w:r w:rsidRPr="00360426">
              <w:rPr>
                <w:szCs w:val="28"/>
              </w:rPr>
              <w:t>Giữa Học kỳ II</w:t>
            </w:r>
          </w:p>
        </w:tc>
        <w:tc>
          <w:tcPr>
            <w:tcW w:w="1384" w:type="dxa"/>
          </w:tcPr>
          <w:p w14:paraId="161CDF2B" w14:textId="77777777" w:rsidR="00D90A76" w:rsidRPr="00360426" w:rsidRDefault="00D90A76" w:rsidP="00360426">
            <w:pPr>
              <w:widowControl w:val="0"/>
              <w:autoSpaceDE w:val="0"/>
              <w:autoSpaceDN w:val="0"/>
              <w:spacing w:after="0"/>
              <w:rPr>
                <w:szCs w:val="28"/>
              </w:rPr>
            </w:pPr>
            <w:r w:rsidRPr="00360426">
              <w:rPr>
                <w:szCs w:val="28"/>
              </w:rPr>
              <w:t>1 tiết</w:t>
            </w:r>
          </w:p>
        </w:tc>
        <w:tc>
          <w:tcPr>
            <w:tcW w:w="1952" w:type="dxa"/>
          </w:tcPr>
          <w:p w14:paraId="6CAA4205" w14:textId="77777777" w:rsidR="00D90A76" w:rsidRPr="00360426" w:rsidRDefault="00D90A76" w:rsidP="00360426">
            <w:pPr>
              <w:widowControl w:val="0"/>
              <w:autoSpaceDE w:val="0"/>
              <w:autoSpaceDN w:val="0"/>
              <w:spacing w:after="0"/>
              <w:rPr>
                <w:szCs w:val="28"/>
              </w:rPr>
            </w:pPr>
            <w:r w:rsidRPr="00360426">
              <w:rPr>
                <w:szCs w:val="28"/>
              </w:rPr>
              <w:t xml:space="preserve">    Tuần 26</w:t>
            </w:r>
          </w:p>
        </w:tc>
        <w:tc>
          <w:tcPr>
            <w:tcW w:w="6095" w:type="dxa"/>
          </w:tcPr>
          <w:p w14:paraId="5AB3AC01" w14:textId="77777777" w:rsidR="00D90A76" w:rsidRPr="00360426" w:rsidRDefault="00D90A76" w:rsidP="00360426">
            <w:pPr>
              <w:pStyle w:val="TableParagraph"/>
              <w:ind w:right="93"/>
              <w:rPr>
                <w:b/>
                <w:sz w:val="28"/>
                <w:szCs w:val="28"/>
              </w:rPr>
            </w:pPr>
          </w:p>
        </w:tc>
        <w:tc>
          <w:tcPr>
            <w:tcW w:w="3481" w:type="dxa"/>
          </w:tcPr>
          <w:p w14:paraId="39DA9BAC" w14:textId="77777777" w:rsidR="00D90A76" w:rsidRPr="00360426" w:rsidRDefault="00D90A76" w:rsidP="00360426">
            <w:pPr>
              <w:widowControl w:val="0"/>
              <w:autoSpaceDE w:val="0"/>
              <w:autoSpaceDN w:val="0"/>
              <w:spacing w:after="0"/>
              <w:rPr>
                <w:szCs w:val="28"/>
              </w:rPr>
            </w:pPr>
            <w:r w:rsidRPr="00360426">
              <w:rPr>
                <w:szCs w:val="28"/>
              </w:rPr>
              <w:t>Trắc nghiệm (70%) và tự luận (30%)</w:t>
            </w:r>
          </w:p>
        </w:tc>
      </w:tr>
      <w:tr w:rsidR="00D90A76" w:rsidRPr="00360426" w14:paraId="18E81D61" w14:textId="77777777" w:rsidTr="003D7C63">
        <w:trPr>
          <w:trHeight w:val="897"/>
          <w:jc w:val="center"/>
        </w:trPr>
        <w:tc>
          <w:tcPr>
            <w:tcW w:w="1581" w:type="dxa"/>
          </w:tcPr>
          <w:p w14:paraId="2A642FC8" w14:textId="77777777" w:rsidR="00D90A76" w:rsidRPr="00360426" w:rsidRDefault="00D90A76" w:rsidP="00360426">
            <w:pPr>
              <w:widowControl w:val="0"/>
              <w:autoSpaceDE w:val="0"/>
              <w:autoSpaceDN w:val="0"/>
              <w:spacing w:after="0"/>
              <w:ind w:left="160"/>
              <w:rPr>
                <w:szCs w:val="28"/>
              </w:rPr>
            </w:pPr>
            <w:r w:rsidRPr="00360426">
              <w:rPr>
                <w:szCs w:val="28"/>
              </w:rPr>
              <w:t>Cuối Học kỳ II</w:t>
            </w:r>
          </w:p>
        </w:tc>
        <w:tc>
          <w:tcPr>
            <w:tcW w:w="1384" w:type="dxa"/>
          </w:tcPr>
          <w:p w14:paraId="6089DDC7" w14:textId="77777777" w:rsidR="00D90A76" w:rsidRPr="00360426" w:rsidRDefault="00D90A76" w:rsidP="00360426">
            <w:pPr>
              <w:widowControl w:val="0"/>
              <w:autoSpaceDE w:val="0"/>
              <w:autoSpaceDN w:val="0"/>
              <w:spacing w:after="0"/>
              <w:rPr>
                <w:szCs w:val="28"/>
              </w:rPr>
            </w:pPr>
            <w:r w:rsidRPr="00360426">
              <w:rPr>
                <w:szCs w:val="28"/>
              </w:rPr>
              <w:t>1 tiết</w:t>
            </w:r>
          </w:p>
        </w:tc>
        <w:tc>
          <w:tcPr>
            <w:tcW w:w="1952" w:type="dxa"/>
          </w:tcPr>
          <w:p w14:paraId="240DF822" w14:textId="77777777" w:rsidR="00D90A76" w:rsidRPr="00360426" w:rsidRDefault="00D90A76" w:rsidP="00360426">
            <w:pPr>
              <w:widowControl w:val="0"/>
              <w:autoSpaceDE w:val="0"/>
              <w:autoSpaceDN w:val="0"/>
              <w:spacing w:after="0"/>
              <w:rPr>
                <w:szCs w:val="28"/>
              </w:rPr>
            </w:pPr>
            <w:r w:rsidRPr="00360426">
              <w:rPr>
                <w:szCs w:val="28"/>
              </w:rPr>
              <w:t xml:space="preserve">   Tuần 35</w:t>
            </w:r>
          </w:p>
        </w:tc>
        <w:tc>
          <w:tcPr>
            <w:tcW w:w="6095" w:type="dxa"/>
          </w:tcPr>
          <w:p w14:paraId="46F4E5DA" w14:textId="77777777" w:rsidR="00D90A76" w:rsidRPr="00360426" w:rsidRDefault="00D90A76" w:rsidP="00360426">
            <w:pPr>
              <w:widowControl w:val="0"/>
              <w:autoSpaceDE w:val="0"/>
              <w:autoSpaceDN w:val="0"/>
              <w:spacing w:after="0"/>
              <w:rPr>
                <w:szCs w:val="28"/>
              </w:rPr>
            </w:pPr>
          </w:p>
        </w:tc>
        <w:tc>
          <w:tcPr>
            <w:tcW w:w="3481" w:type="dxa"/>
          </w:tcPr>
          <w:p w14:paraId="3C22AA32" w14:textId="77777777" w:rsidR="00D90A76" w:rsidRPr="00360426" w:rsidRDefault="00D90A76" w:rsidP="00360426">
            <w:pPr>
              <w:widowControl w:val="0"/>
              <w:autoSpaceDE w:val="0"/>
              <w:autoSpaceDN w:val="0"/>
              <w:spacing w:after="0"/>
              <w:rPr>
                <w:szCs w:val="28"/>
              </w:rPr>
            </w:pPr>
            <w:r w:rsidRPr="00360426">
              <w:rPr>
                <w:szCs w:val="28"/>
              </w:rPr>
              <w:t>Trắc nghiệm (70%) và tự luận (30%)</w:t>
            </w:r>
          </w:p>
        </w:tc>
      </w:tr>
    </w:tbl>
    <w:p w14:paraId="1BBBC438" w14:textId="77777777" w:rsidR="00D90A76" w:rsidRPr="00360426" w:rsidRDefault="00D90A76" w:rsidP="00360426">
      <w:pPr>
        <w:spacing w:after="0"/>
        <w:rPr>
          <w:b/>
          <w:szCs w:val="28"/>
        </w:rPr>
      </w:pPr>
      <w:r w:rsidRPr="00360426">
        <w:rPr>
          <w:b/>
          <w:szCs w:val="28"/>
        </w:rPr>
        <w:t>III. Các nội dung khác:</w:t>
      </w:r>
    </w:p>
    <w:p w14:paraId="0D6351BE" w14:textId="77777777" w:rsidR="00D90A76" w:rsidRPr="00360426" w:rsidRDefault="00D90A76" w:rsidP="00360426">
      <w:pPr>
        <w:pBdr>
          <w:between w:val="nil"/>
        </w:pBdr>
        <w:tabs>
          <w:tab w:val="left" w:pos="-426"/>
        </w:tabs>
        <w:spacing w:after="0"/>
        <w:rPr>
          <w:rFonts w:eastAsia="Times New Roman"/>
          <w:szCs w:val="28"/>
        </w:rPr>
      </w:pPr>
      <w:r w:rsidRPr="00360426">
        <w:rPr>
          <w:rFonts w:eastAsia="Times New Roman"/>
          <w:b/>
          <w:szCs w:val="28"/>
        </w:rPr>
        <w:t xml:space="preserve">- </w:t>
      </w:r>
      <w:r w:rsidRPr="00360426">
        <w:rPr>
          <w:rFonts w:eastAsia="Times New Roman"/>
          <w:szCs w:val="28"/>
        </w:rPr>
        <w:t xml:space="preserve">Sinh hoạt chuyên môn </w:t>
      </w:r>
      <w:proofErr w:type="gramStart"/>
      <w:r w:rsidRPr="00360426">
        <w:rPr>
          <w:rFonts w:eastAsia="Times New Roman"/>
          <w:szCs w:val="28"/>
        </w:rPr>
        <w:t>theo</w:t>
      </w:r>
      <w:proofErr w:type="gramEnd"/>
      <w:r w:rsidRPr="00360426">
        <w:rPr>
          <w:rFonts w:eastAsia="Times New Roman"/>
          <w:szCs w:val="28"/>
        </w:rPr>
        <w:t xml:space="preserve"> cụm trường (Theo kế hoạch cụ thể của Sở GD – ĐT Quảng Nam) </w:t>
      </w:r>
    </w:p>
    <w:p w14:paraId="36439EBF" w14:textId="77777777" w:rsidR="00D90A76" w:rsidRPr="00360426" w:rsidRDefault="00D90A76" w:rsidP="00360426">
      <w:pPr>
        <w:spacing w:after="0"/>
        <w:rPr>
          <w:bCs/>
          <w:szCs w:val="28"/>
        </w:rPr>
      </w:pPr>
      <w:r w:rsidRPr="00360426">
        <w:rPr>
          <w:bCs/>
          <w:szCs w:val="28"/>
        </w:rPr>
        <w:t>- Tham gia thi giáo viên dạy giỏi cấp trường:</w:t>
      </w:r>
    </w:p>
    <w:p w14:paraId="5B2DCC1E" w14:textId="77777777" w:rsidR="00D90A76" w:rsidRDefault="00D90A76" w:rsidP="00360426">
      <w:pPr>
        <w:spacing w:after="0"/>
        <w:rPr>
          <w:bCs/>
          <w:szCs w:val="28"/>
        </w:rPr>
      </w:pPr>
      <w:r w:rsidRPr="00360426">
        <w:rPr>
          <w:bCs/>
          <w:szCs w:val="28"/>
        </w:rPr>
        <w:t>- Kế hoạch thao giảng: (Theo kế hoạch cụ thể của trường)</w:t>
      </w:r>
    </w:p>
    <w:p w14:paraId="3A37D868" w14:textId="77777777" w:rsidR="00360426" w:rsidRPr="00360426" w:rsidRDefault="00360426" w:rsidP="00360426">
      <w:pPr>
        <w:spacing w:after="0"/>
        <w:rPr>
          <w:bCs/>
          <w:szCs w:val="28"/>
        </w:rPr>
      </w:pPr>
    </w:p>
    <w:p w14:paraId="187B3222" w14:textId="366C3A0A" w:rsidR="00D277EC" w:rsidRPr="00360426" w:rsidRDefault="00D277EC" w:rsidP="00360426">
      <w:pPr>
        <w:ind w:left="567"/>
        <w:rPr>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360426" w14:paraId="124E34CE" w14:textId="1A3AFFBB" w:rsidTr="00EF3E72">
        <w:tc>
          <w:tcPr>
            <w:tcW w:w="6804" w:type="dxa"/>
          </w:tcPr>
          <w:p w14:paraId="1B3813F3" w14:textId="3C39E429" w:rsidR="00EF3E72" w:rsidRPr="00360426" w:rsidRDefault="00EF3E72" w:rsidP="00360426">
            <w:pPr>
              <w:jc w:val="both"/>
              <w:rPr>
                <w:b/>
                <w:bCs/>
                <w:szCs w:val="28"/>
                <w:lang w:val="vi-VN"/>
              </w:rPr>
            </w:pPr>
            <w:r w:rsidRPr="00360426">
              <w:rPr>
                <w:b/>
                <w:bCs/>
                <w:szCs w:val="28"/>
                <w:lang w:val="vi-VN"/>
              </w:rPr>
              <w:lastRenderedPageBreak/>
              <w:t>TỔ TRƯỞNG</w:t>
            </w:r>
          </w:p>
          <w:p w14:paraId="2657D334" w14:textId="00C83223" w:rsidR="00EF3E72" w:rsidRPr="00360426" w:rsidRDefault="00EF3E72" w:rsidP="00360426">
            <w:pPr>
              <w:jc w:val="both"/>
              <w:rPr>
                <w:b/>
                <w:bCs/>
                <w:szCs w:val="28"/>
                <w:lang w:val="vi-VN"/>
              </w:rPr>
            </w:pPr>
            <w:r w:rsidRPr="00360426">
              <w:rPr>
                <w:i/>
                <w:iCs/>
                <w:szCs w:val="28"/>
                <w:lang w:val="vi-VN"/>
              </w:rPr>
              <w:t>(Ký và ghi rõ họ tên)</w:t>
            </w:r>
          </w:p>
        </w:tc>
        <w:tc>
          <w:tcPr>
            <w:tcW w:w="7088" w:type="dxa"/>
          </w:tcPr>
          <w:p w14:paraId="3BE43108" w14:textId="48EB3C45" w:rsidR="00C020F1" w:rsidRPr="00360426" w:rsidRDefault="00C020F1" w:rsidP="00360426">
            <w:pPr>
              <w:jc w:val="right"/>
              <w:rPr>
                <w:bCs/>
                <w:i/>
                <w:szCs w:val="28"/>
              </w:rPr>
            </w:pPr>
            <w:r w:rsidRPr="00360426">
              <w:rPr>
                <w:bCs/>
                <w:i/>
                <w:szCs w:val="28"/>
              </w:rPr>
              <w:t>…., ngày    tháng   năm 20…</w:t>
            </w:r>
          </w:p>
          <w:p w14:paraId="03F1F903" w14:textId="6A0E2667" w:rsidR="00EF3E72" w:rsidRPr="00360426" w:rsidRDefault="00EF3E72" w:rsidP="00360426">
            <w:pPr>
              <w:jc w:val="right"/>
              <w:rPr>
                <w:b/>
                <w:bCs/>
                <w:szCs w:val="28"/>
                <w:lang w:val="vi-VN"/>
              </w:rPr>
            </w:pPr>
            <w:r w:rsidRPr="00360426">
              <w:rPr>
                <w:b/>
                <w:bCs/>
                <w:szCs w:val="28"/>
                <w:lang w:val="vi-VN"/>
              </w:rPr>
              <w:t>HIỆU TRƯỞNG</w:t>
            </w:r>
          </w:p>
          <w:p w14:paraId="6471677F" w14:textId="74EA9784" w:rsidR="00EF3E72" w:rsidRPr="00360426" w:rsidRDefault="00EF3E72" w:rsidP="00360426">
            <w:pPr>
              <w:jc w:val="right"/>
              <w:rPr>
                <w:b/>
                <w:bCs/>
                <w:szCs w:val="28"/>
                <w:lang w:val="vi-VN"/>
              </w:rPr>
            </w:pPr>
            <w:r w:rsidRPr="00360426">
              <w:rPr>
                <w:i/>
                <w:iCs/>
                <w:szCs w:val="28"/>
                <w:lang w:val="vi-VN"/>
              </w:rPr>
              <w:t>(Ký và ghi rõ họ tên)</w:t>
            </w:r>
          </w:p>
        </w:tc>
      </w:tr>
    </w:tbl>
    <w:p w14:paraId="6D25A15F" w14:textId="77777777" w:rsidR="00D90A76" w:rsidRPr="00360426" w:rsidRDefault="00D90A76" w:rsidP="00360426">
      <w:pPr>
        <w:rPr>
          <w:szCs w:val="28"/>
          <w:lang w:val="vi-VN"/>
        </w:rPr>
      </w:pPr>
    </w:p>
    <w:sectPr w:rsidR="00D90A76" w:rsidRPr="00360426"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493F0" w14:textId="77777777" w:rsidR="00103E44" w:rsidRDefault="00103E44" w:rsidP="004123CF">
      <w:pPr>
        <w:spacing w:before="0" w:after="0"/>
      </w:pPr>
      <w:r>
        <w:separator/>
      </w:r>
    </w:p>
  </w:endnote>
  <w:endnote w:type="continuationSeparator" w:id="0">
    <w:p w14:paraId="034C08A4" w14:textId="77777777" w:rsidR="00103E44" w:rsidRDefault="00103E44"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F6EA9" w14:textId="77777777" w:rsidR="00103E44" w:rsidRDefault="00103E44" w:rsidP="004123CF">
      <w:pPr>
        <w:spacing w:before="0" w:after="0"/>
      </w:pPr>
      <w:r>
        <w:separator/>
      </w:r>
    </w:p>
  </w:footnote>
  <w:footnote w:type="continuationSeparator" w:id="0">
    <w:p w14:paraId="3321C2A6" w14:textId="77777777" w:rsidR="00103E44" w:rsidRDefault="00103E44" w:rsidP="004123CF">
      <w:pPr>
        <w:spacing w:before="0" w:after="0"/>
      </w:pPr>
      <w:r>
        <w:continuationSeparator/>
      </w:r>
    </w:p>
  </w:footnote>
  <w:footnote w:id="1">
    <w:p w14:paraId="0D921045" w14:textId="16513AD3" w:rsidR="00FE4BDF" w:rsidRPr="00060586" w:rsidRDefault="00FE4BDF">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FE4BDF" w:rsidRDefault="00FE4BDF">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05956"/>
    <w:multiLevelType w:val="hybridMultilevel"/>
    <w:tmpl w:val="FB2C78E0"/>
    <w:lvl w:ilvl="0" w:tplc="BD96CABE">
      <w:numFmt w:val="bullet"/>
      <w:lvlText w:val="–"/>
      <w:lvlJc w:val="left"/>
      <w:pPr>
        <w:ind w:left="150" w:hanging="192"/>
      </w:pPr>
      <w:rPr>
        <w:rFonts w:ascii="Cambria" w:eastAsia="Cambria" w:hAnsi="Cambria" w:cs="Cambria" w:hint="default"/>
        <w:b w:val="0"/>
        <w:bCs w:val="0"/>
        <w:i w:val="0"/>
        <w:iCs w:val="0"/>
        <w:color w:val="231F20"/>
        <w:w w:val="104"/>
        <w:sz w:val="25"/>
        <w:szCs w:val="25"/>
        <w:lang w:eastAsia="en-US" w:bidi="ar-SA"/>
      </w:rPr>
    </w:lvl>
    <w:lvl w:ilvl="1" w:tplc="6F5221CE">
      <w:numFmt w:val="bullet"/>
      <w:lvlText w:val="–"/>
      <w:lvlJc w:val="left"/>
      <w:pPr>
        <w:ind w:left="187" w:hanging="187"/>
      </w:pPr>
      <w:rPr>
        <w:rFonts w:ascii="Cambria" w:eastAsia="Cambria" w:hAnsi="Cambria" w:cs="Cambria" w:hint="default"/>
        <w:b w:val="0"/>
        <w:bCs w:val="0"/>
        <w:i w:val="0"/>
        <w:iCs w:val="0"/>
        <w:color w:val="231F20"/>
        <w:w w:val="104"/>
        <w:sz w:val="25"/>
        <w:szCs w:val="25"/>
        <w:lang w:eastAsia="en-US" w:bidi="ar-SA"/>
      </w:rPr>
    </w:lvl>
    <w:lvl w:ilvl="2" w:tplc="4C665FBE">
      <w:numFmt w:val="bullet"/>
      <w:lvlText w:val="–"/>
      <w:lvlJc w:val="left"/>
      <w:pPr>
        <w:ind w:left="427" w:hanging="218"/>
      </w:pPr>
      <w:rPr>
        <w:rFonts w:ascii="Cambria" w:eastAsia="Cambria" w:hAnsi="Cambria" w:cs="Cambria" w:hint="default"/>
        <w:b w:val="0"/>
        <w:bCs w:val="0"/>
        <w:i w:val="0"/>
        <w:iCs w:val="0"/>
        <w:color w:val="231F20"/>
        <w:w w:val="104"/>
        <w:sz w:val="25"/>
        <w:szCs w:val="25"/>
        <w:lang w:eastAsia="en-US" w:bidi="ar-SA"/>
      </w:rPr>
    </w:lvl>
    <w:lvl w:ilvl="3" w:tplc="546AE5C2">
      <w:numFmt w:val="bullet"/>
      <w:lvlText w:val="•"/>
      <w:lvlJc w:val="left"/>
      <w:pPr>
        <w:ind w:left="420" w:hanging="218"/>
      </w:pPr>
      <w:rPr>
        <w:rFonts w:hint="default"/>
        <w:lang w:eastAsia="en-US" w:bidi="ar-SA"/>
      </w:rPr>
    </w:lvl>
    <w:lvl w:ilvl="4" w:tplc="DF22AE36">
      <w:numFmt w:val="bullet"/>
      <w:lvlText w:val="•"/>
      <w:lvlJc w:val="left"/>
      <w:pPr>
        <w:ind w:left="520" w:hanging="218"/>
      </w:pPr>
      <w:rPr>
        <w:rFonts w:hint="default"/>
        <w:lang w:eastAsia="en-US" w:bidi="ar-SA"/>
      </w:rPr>
    </w:lvl>
    <w:lvl w:ilvl="5" w:tplc="C21C52D4">
      <w:numFmt w:val="bullet"/>
      <w:lvlText w:val="•"/>
      <w:lvlJc w:val="left"/>
      <w:pPr>
        <w:ind w:left="760" w:hanging="218"/>
      </w:pPr>
      <w:rPr>
        <w:rFonts w:hint="default"/>
        <w:lang w:eastAsia="en-US" w:bidi="ar-SA"/>
      </w:rPr>
    </w:lvl>
    <w:lvl w:ilvl="6" w:tplc="0120A966">
      <w:numFmt w:val="bullet"/>
      <w:lvlText w:val="•"/>
      <w:lvlJc w:val="left"/>
      <w:pPr>
        <w:ind w:left="1538" w:hanging="218"/>
      </w:pPr>
      <w:rPr>
        <w:rFonts w:hint="default"/>
        <w:lang w:eastAsia="en-US" w:bidi="ar-SA"/>
      </w:rPr>
    </w:lvl>
    <w:lvl w:ilvl="7" w:tplc="2286F326">
      <w:numFmt w:val="bullet"/>
      <w:lvlText w:val="•"/>
      <w:lvlJc w:val="left"/>
      <w:pPr>
        <w:ind w:left="2316" w:hanging="218"/>
      </w:pPr>
      <w:rPr>
        <w:rFonts w:hint="default"/>
        <w:lang w:eastAsia="en-US" w:bidi="ar-SA"/>
      </w:rPr>
    </w:lvl>
    <w:lvl w:ilvl="8" w:tplc="90A48950">
      <w:numFmt w:val="bullet"/>
      <w:lvlText w:val="•"/>
      <w:lvlJc w:val="left"/>
      <w:pPr>
        <w:ind w:left="3095" w:hanging="218"/>
      </w:pPr>
      <w:rPr>
        <w:rFonts w:hint="default"/>
        <w:lang w:eastAsia="en-US" w:bidi="ar-SA"/>
      </w:rPr>
    </w:lvl>
  </w:abstractNum>
  <w:abstractNum w:abstractNumId="1">
    <w:nsid w:val="6E8C37AF"/>
    <w:multiLevelType w:val="hybridMultilevel"/>
    <w:tmpl w:val="C594548E"/>
    <w:lvl w:ilvl="0" w:tplc="5FD6FB1C">
      <w:numFmt w:val="bullet"/>
      <w:lvlText w:val="–"/>
      <w:lvlJc w:val="left"/>
      <w:pPr>
        <w:ind w:left="107" w:hanging="238"/>
      </w:pPr>
      <w:rPr>
        <w:rFonts w:ascii="Times New Roman" w:eastAsia="Times New Roman" w:hAnsi="Times New Roman" w:cs="Times New Roman" w:hint="default"/>
        <w:w w:val="100"/>
        <w:sz w:val="28"/>
        <w:szCs w:val="28"/>
      </w:rPr>
    </w:lvl>
    <w:lvl w:ilvl="1" w:tplc="21F0374A">
      <w:numFmt w:val="bullet"/>
      <w:lvlText w:val="•"/>
      <w:lvlJc w:val="left"/>
      <w:pPr>
        <w:ind w:left="1122" w:hanging="238"/>
      </w:pPr>
      <w:rPr>
        <w:rFonts w:hint="default"/>
      </w:rPr>
    </w:lvl>
    <w:lvl w:ilvl="2" w:tplc="784C7C1C">
      <w:numFmt w:val="bullet"/>
      <w:lvlText w:val="•"/>
      <w:lvlJc w:val="left"/>
      <w:pPr>
        <w:ind w:left="2145" w:hanging="238"/>
      </w:pPr>
      <w:rPr>
        <w:rFonts w:hint="default"/>
      </w:rPr>
    </w:lvl>
    <w:lvl w:ilvl="3" w:tplc="9B5481B6">
      <w:numFmt w:val="bullet"/>
      <w:lvlText w:val="•"/>
      <w:lvlJc w:val="left"/>
      <w:pPr>
        <w:ind w:left="3167" w:hanging="238"/>
      </w:pPr>
      <w:rPr>
        <w:rFonts w:hint="default"/>
      </w:rPr>
    </w:lvl>
    <w:lvl w:ilvl="4" w:tplc="A1604A5C">
      <w:numFmt w:val="bullet"/>
      <w:lvlText w:val="•"/>
      <w:lvlJc w:val="left"/>
      <w:pPr>
        <w:ind w:left="4190" w:hanging="238"/>
      </w:pPr>
      <w:rPr>
        <w:rFonts w:hint="default"/>
      </w:rPr>
    </w:lvl>
    <w:lvl w:ilvl="5" w:tplc="1C58A48E">
      <w:numFmt w:val="bullet"/>
      <w:lvlText w:val="•"/>
      <w:lvlJc w:val="left"/>
      <w:pPr>
        <w:ind w:left="5212" w:hanging="238"/>
      </w:pPr>
      <w:rPr>
        <w:rFonts w:hint="default"/>
      </w:rPr>
    </w:lvl>
    <w:lvl w:ilvl="6" w:tplc="88D83460">
      <w:numFmt w:val="bullet"/>
      <w:lvlText w:val="•"/>
      <w:lvlJc w:val="left"/>
      <w:pPr>
        <w:ind w:left="6235" w:hanging="238"/>
      </w:pPr>
      <w:rPr>
        <w:rFonts w:hint="default"/>
      </w:rPr>
    </w:lvl>
    <w:lvl w:ilvl="7" w:tplc="AB2656A8">
      <w:numFmt w:val="bullet"/>
      <w:lvlText w:val="•"/>
      <w:lvlJc w:val="left"/>
      <w:pPr>
        <w:ind w:left="7257" w:hanging="238"/>
      </w:pPr>
      <w:rPr>
        <w:rFonts w:hint="default"/>
      </w:rPr>
    </w:lvl>
    <w:lvl w:ilvl="8" w:tplc="F28EF360">
      <w:numFmt w:val="bullet"/>
      <w:lvlText w:val="•"/>
      <w:lvlJc w:val="left"/>
      <w:pPr>
        <w:ind w:left="8280" w:hanging="23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FEE"/>
    <w:rsid w:val="00000AE1"/>
    <w:rsid w:val="00060586"/>
    <w:rsid w:val="000937F7"/>
    <w:rsid w:val="000D31A1"/>
    <w:rsid w:val="000D51AF"/>
    <w:rsid w:val="000E1EE1"/>
    <w:rsid w:val="00103E44"/>
    <w:rsid w:val="00107F6B"/>
    <w:rsid w:val="00141BB1"/>
    <w:rsid w:val="00157BDB"/>
    <w:rsid w:val="00207311"/>
    <w:rsid w:val="00257A71"/>
    <w:rsid w:val="00284400"/>
    <w:rsid w:val="002A3F43"/>
    <w:rsid w:val="002F05BB"/>
    <w:rsid w:val="002F43F2"/>
    <w:rsid w:val="003317BC"/>
    <w:rsid w:val="00360426"/>
    <w:rsid w:val="003645A6"/>
    <w:rsid w:val="003802AD"/>
    <w:rsid w:val="00387E8F"/>
    <w:rsid w:val="004123CF"/>
    <w:rsid w:val="00424351"/>
    <w:rsid w:val="00430793"/>
    <w:rsid w:val="004341CF"/>
    <w:rsid w:val="004343CB"/>
    <w:rsid w:val="00450390"/>
    <w:rsid w:val="00476C13"/>
    <w:rsid w:val="00481B19"/>
    <w:rsid w:val="004B303E"/>
    <w:rsid w:val="004D60AA"/>
    <w:rsid w:val="004F392E"/>
    <w:rsid w:val="004F7AE6"/>
    <w:rsid w:val="0052558B"/>
    <w:rsid w:val="00535AA3"/>
    <w:rsid w:val="00546E63"/>
    <w:rsid w:val="005B7F1C"/>
    <w:rsid w:val="005C3C9F"/>
    <w:rsid w:val="005C75D0"/>
    <w:rsid w:val="00667E79"/>
    <w:rsid w:val="00697EF0"/>
    <w:rsid w:val="006B5A0E"/>
    <w:rsid w:val="006C0D6D"/>
    <w:rsid w:val="006C219A"/>
    <w:rsid w:val="006F0B15"/>
    <w:rsid w:val="006F0BD4"/>
    <w:rsid w:val="00705A31"/>
    <w:rsid w:val="0072448F"/>
    <w:rsid w:val="00743378"/>
    <w:rsid w:val="0077774F"/>
    <w:rsid w:val="007A75EE"/>
    <w:rsid w:val="007C455A"/>
    <w:rsid w:val="00826CE5"/>
    <w:rsid w:val="008302A3"/>
    <w:rsid w:val="00852E10"/>
    <w:rsid w:val="008B338B"/>
    <w:rsid w:val="008B33FB"/>
    <w:rsid w:val="00976D2D"/>
    <w:rsid w:val="009C360D"/>
    <w:rsid w:val="00A045AB"/>
    <w:rsid w:val="00A3386B"/>
    <w:rsid w:val="00A34C11"/>
    <w:rsid w:val="00A62F13"/>
    <w:rsid w:val="00AA055B"/>
    <w:rsid w:val="00AE2AC5"/>
    <w:rsid w:val="00B07ACA"/>
    <w:rsid w:val="00B3295B"/>
    <w:rsid w:val="00BA5839"/>
    <w:rsid w:val="00BE23F1"/>
    <w:rsid w:val="00BE645D"/>
    <w:rsid w:val="00C020F1"/>
    <w:rsid w:val="00C1594D"/>
    <w:rsid w:val="00C172DF"/>
    <w:rsid w:val="00C43527"/>
    <w:rsid w:val="00C43BA9"/>
    <w:rsid w:val="00C75298"/>
    <w:rsid w:val="00CB0C85"/>
    <w:rsid w:val="00CB5029"/>
    <w:rsid w:val="00D277EC"/>
    <w:rsid w:val="00D40452"/>
    <w:rsid w:val="00D54506"/>
    <w:rsid w:val="00D57624"/>
    <w:rsid w:val="00D90A76"/>
    <w:rsid w:val="00D96C9D"/>
    <w:rsid w:val="00DA4628"/>
    <w:rsid w:val="00DC1CD1"/>
    <w:rsid w:val="00DD376D"/>
    <w:rsid w:val="00DF187D"/>
    <w:rsid w:val="00DF7A2C"/>
    <w:rsid w:val="00E23E9E"/>
    <w:rsid w:val="00E47721"/>
    <w:rsid w:val="00E5658D"/>
    <w:rsid w:val="00E81F7F"/>
    <w:rsid w:val="00EB647D"/>
    <w:rsid w:val="00ED1FEE"/>
    <w:rsid w:val="00EF3E72"/>
    <w:rsid w:val="00F117F2"/>
    <w:rsid w:val="00F16CF9"/>
    <w:rsid w:val="00F62770"/>
    <w:rsid w:val="00F75F3F"/>
    <w:rsid w:val="00FC18CF"/>
    <w:rsid w:val="00FE4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AA597672-29C4-408F-BEA1-258954FD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TChuong"/>
    <w:basedOn w:val="Normal"/>
    <w:next w:val="Normal"/>
    <w:link w:val="Heading1Char"/>
    <w:uiPriority w:val="9"/>
    <w:qFormat/>
    <w:rsid w:val="000937F7"/>
    <w:pPr>
      <w:keepNext/>
      <w:keepLines/>
      <w:spacing w:line="312" w:lineRule="auto"/>
      <w:jc w:val="center"/>
      <w:outlineLvl w:val="0"/>
    </w:pPr>
    <w:rPr>
      <w:rFonts w:eastAsiaTheme="majorEastAsia" w:cstheme="majorBidi"/>
      <w:b/>
      <w:color w:val="auto"/>
      <w:sz w:val="26"/>
      <w:szCs w:val="32"/>
    </w:rPr>
  </w:style>
  <w:style w:type="paragraph" w:styleId="Heading2">
    <w:name w:val="heading 2"/>
    <w:basedOn w:val="Normal"/>
    <w:next w:val="Normal"/>
    <w:link w:val="Heading2Char"/>
    <w:qFormat/>
    <w:rsid w:val="00FE4BDF"/>
    <w:pPr>
      <w:keepNext/>
      <w:widowControl w:val="0"/>
      <w:autoSpaceDE w:val="0"/>
      <w:autoSpaceDN w:val="0"/>
      <w:spacing w:before="240" w:after="60"/>
      <w:outlineLvl w:val="1"/>
    </w:pPr>
    <w:rPr>
      <w:rFonts w:ascii="Arial" w:eastAsia="Times New Roman" w:hAnsi="Arial" w:cs="Arial"/>
      <w:b/>
      <w:bCs/>
      <w:i/>
      <w:iCs/>
      <w:color w:val="auto"/>
      <w:szCs w:val="28"/>
      <w:lang w:val="vi"/>
    </w:rPr>
  </w:style>
  <w:style w:type="paragraph" w:styleId="Heading5">
    <w:name w:val="heading 5"/>
    <w:basedOn w:val="Normal"/>
    <w:next w:val="Normal"/>
    <w:link w:val="Heading5Char"/>
    <w:uiPriority w:val="9"/>
    <w:semiHidden/>
    <w:unhideWhenUsed/>
    <w:qFormat/>
    <w:rsid w:val="000937F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Bảng TK"/>
    <w:basedOn w:val="TableNormal"/>
    <w:uiPriority w:val="59"/>
    <w:qFormat/>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aliases w:val="Char Char,Footnote Text Char Char Char Char Char,Footnote Text Char Char Char Char Char Char Ch, Char Char,Footnote Text Char Char Char Char Char Char Ch Char Char Char,f,fn,Fußnotentext Char Char,Char Char13,ft,Char Ch,single spac"/>
    <w:basedOn w:val="Normal"/>
    <w:link w:val="FootnoteTextChar"/>
    <w:uiPriority w:val="99"/>
    <w:unhideWhenUsed/>
    <w:qFormat/>
    <w:rsid w:val="004123CF"/>
    <w:pPr>
      <w:spacing w:before="0" w:after="0"/>
    </w:pPr>
    <w:rPr>
      <w:sz w:val="20"/>
      <w:szCs w:val="20"/>
    </w:rPr>
  </w:style>
  <w:style w:type="character" w:customStyle="1" w:styleId="FootnoteTextChar">
    <w:name w:val="Footnote Text Char"/>
    <w:aliases w:val="Char Char Char,Footnote Text Char Char Char Char Char Char,Footnote Text Char Char Char Char Char Char Ch Char, Char Char Char,Footnote Text Char Char Char Char Char Char Ch Char Char Char Char,f Char,fn Char,Char Char13 Char,ft Char"/>
    <w:basedOn w:val="DefaultParagraphFont"/>
    <w:link w:val="FootnoteText"/>
    <w:uiPriority w:val="99"/>
    <w:qFormat/>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FE4BDF"/>
    <w:pPr>
      <w:widowControl w:val="0"/>
      <w:autoSpaceDE w:val="0"/>
      <w:autoSpaceDN w:val="0"/>
      <w:spacing w:before="0" w:after="0"/>
    </w:pPr>
    <w:rPr>
      <w:rFonts w:eastAsia="Times New Roman"/>
      <w:color w:val="auto"/>
      <w:sz w:val="22"/>
      <w:szCs w:val="22"/>
      <w:lang w:val="vi"/>
    </w:rPr>
  </w:style>
  <w:style w:type="character" w:customStyle="1" w:styleId="Heading2Char">
    <w:name w:val="Heading 2 Char"/>
    <w:basedOn w:val="DefaultParagraphFont"/>
    <w:link w:val="Heading2"/>
    <w:rsid w:val="00FE4BDF"/>
    <w:rPr>
      <w:rFonts w:ascii="Arial" w:eastAsia="Times New Roman" w:hAnsi="Arial" w:cs="Arial"/>
      <w:b/>
      <w:bCs/>
      <w:i/>
      <w:iCs/>
      <w:color w:val="auto"/>
      <w:szCs w:val="28"/>
      <w:lang w:val="vi"/>
    </w:rPr>
  </w:style>
  <w:style w:type="character" w:customStyle="1" w:styleId="FooterChar">
    <w:name w:val="Footer Char"/>
    <w:basedOn w:val="DefaultParagraphFont"/>
    <w:link w:val="Footer"/>
    <w:uiPriority w:val="99"/>
    <w:rsid w:val="00FE4BDF"/>
  </w:style>
  <w:style w:type="paragraph" w:styleId="Footer">
    <w:name w:val="footer"/>
    <w:basedOn w:val="Normal"/>
    <w:link w:val="FooterChar"/>
    <w:uiPriority w:val="99"/>
    <w:unhideWhenUsed/>
    <w:rsid w:val="00FE4BDF"/>
    <w:pPr>
      <w:tabs>
        <w:tab w:val="center" w:pos="4680"/>
        <w:tab w:val="right" w:pos="9360"/>
      </w:tabs>
      <w:spacing w:before="0" w:after="0"/>
    </w:pPr>
  </w:style>
  <w:style w:type="paragraph" w:styleId="ListParagraph">
    <w:name w:val="List Paragraph"/>
    <w:aliases w:val="HPL01,Colorful List - Accent 13,List Paragraph1,Numbered List,bullet,Cita extensa,List Paragraph11"/>
    <w:basedOn w:val="Normal"/>
    <w:link w:val="ListParagraphChar"/>
    <w:uiPriority w:val="1"/>
    <w:qFormat/>
    <w:rsid w:val="00C43527"/>
    <w:pPr>
      <w:widowControl w:val="0"/>
      <w:autoSpaceDE w:val="0"/>
      <w:autoSpaceDN w:val="0"/>
      <w:spacing w:before="116" w:after="0"/>
      <w:ind w:left="399" w:firstLine="508"/>
      <w:jc w:val="both"/>
    </w:pPr>
    <w:rPr>
      <w:rFonts w:eastAsia="Times New Roman"/>
      <w:color w:val="auto"/>
      <w:sz w:val="22"/>
      <w:szCs w:val="22"/>
      <w:lang w:val="vi"/>
    </w:rPr>
  </w:style>
  <w:style w:type="character" w:customStyle="1" w:styleId="ListParagraphChar">
    <w:name w:val="List Paragraph Char"/>
    <w:aliases w:val="HPL01 Char,Colorful List - Accent 13 Char,List Paragraph1 Char,Numbered List Char,bullet Char,Cita extensa Char,List Paragraph11 Char"/>
    <w:link w:val="ListParagraph"/>
    <w:uiPriority w:val="34"/>
    <w:qFormat/>
    <w:locked/>
    <w:rsid w:val="00C43527"/>
    <w:rPr>
      <w:rFonts w:eastAsia="Times New Roman"/>
      <w:color w:val="auto"/>
      <w:sz w:val="22"/>
      <w:szCs w:val="22"/>
      <w:lang w:val="vi"/>
    </w:rPr>
  </w:style>
  <w:style w:type="paragraph" w:styleId="BodyText">
    <w:name w:val="Body Text"/>
    <w:basedOn w:val="Normal"/>
    <w:link w:val="BodyTextChar"/>
    <w:uiPriority w:val="1"/>
    <w:unhideWhenUsed/>
    <w:qFormat/>
    <w:rsid w:val="000937F7"/>
    <w:pPr>
      <w:spacing w:before="0" w:line="276" w:lineRule="auto"/>
    </w:pPr>
    <w:rPr>
      <w:rFonts w:asciiTheme="minorHAnsi" w:hAnsiTheme="minorHAnsi" w:cstheme="minorBidi"/>
      <w:color w:val="auto"/>
      <w:sz w:val="22"/>
      <w:szCs w:val="22"/>
    </w:rPr>
  </w:style>
  <w:style w:type="character" w:customStyle="1" w:styleId="BodyTextChar">
    <w:name w:val="Body Text Char"/>
    <w:basedOn w:val="DefaultParagraphFont"/>
    <w:link w:val="BodyText"/>
    <w:uiPriority w:val="1"/>
    <w:rsid w:val="000937F7"/>
    <w:rPr>
      <w:rFonts w:asciiTheme="minorHAnsi" w:hAnsiTheme="minorHAnsi" w:cstheme="minorBidi"/>
      <w:color w:val="auto"/>
      <w:sz w:val="22"/>
      <w:szCs w:val="22"/>
    </w:rPr>
  </w:style>
  <w:style w:type="character" w:customStyle="1" w:styleId="Heading1Char">
    <w:name w:val="Heading 1 Char"/>
    <w:aliases w:val="TChuong Char"/>
    <w:basedOn w:val="DefaultParagraphFont"/>
    <w:link w:val="Heading1"/>
    <w:uiPriority w:val="9"/>
    <w:rsid w:val="000937F7"/>
    <w:rPr>
      <w:rFonts w:eastAsiaTheme="majorEastAsia" w:cstheme="majorBidi"/>
      <w:b/>
      <w:color w:val="auto"/>
      <w:sz w:val="26"/>
      <w:szCs w:val="32"/>
    </w:rPr>
  </w:style>
  <w:style w:type="paragraph" w:customStyle="1" w:styleId="000B">
    <w:name w:val="000B"/>
    <w:basedOn w:val="Heading5"/>
    <w:qFormat/>
    <w:rsid w:val="000937F7"/>
    <w:pPr>
      <w:keepNext w:val="0"/>
      <w:keepLines w:val="0"/>
      <w:spacing w:before="0" w:line="360" w:lineRule="auto"/>
      <w:jc w:val="center"/>
    </w:pPr>
    <w:rPr>
      <w:rFonts w:ascii="Times New Roman" w:eastAsia="Times New Roman" w:hAnsi="Times New Roman" w:cs="Times New Roman"/>
      <w:bCs/>
      <w:iCs/>
      <w:color w:val="000000"/>
      <w:sz w:val="26"/>
      <w:szCs w:val="22"/>
    </w:rPr>
  </w:style>
  <w:style w:type="character" w:customStyle="1" w:styleId="Heading5Char">
    <w:name w:val="Heading 5 Char"/>
    <w:basedOn w:val="DefaultParagraphFont"/>
    <w:link w:val="Heading5"/>
    <w:uiPriority w:val="9"/>
    <w:semiHidden/>
    <w:rsid w:val="000937F7"/>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937F7"/>
    <w:pPr>
      <w:tabs>
        <w:tab w:val="center" w:pos="4680"/>
        <w:tab w:val="right" w:pos="9360"/>
      </w:tabs>
      <w:spacing w:before="0" w:after="0"/>
    </w:pPr>
    <w:rPr>
      <w:rFonts w:asciiTheme="minorHAnsi" w:hAnsiTheme="minorHAnsi" w:cstheme="minorBidi"/>
      <w:color w:val="auto"/>
      <w:sz w:val="22"/>
      <w:szCs w:val="22"/>
    </w:rPr>
  </w:style>
  <w:style w:type="character" w:customStyle="1" w:styleId="HeaderChar">
    <w:name w:val="Header Char"/>
    <w:basedOn w:val="DefaultParagraphFont"/>
    <w:link w:val="Header"/>
    <w:uiPriority w:val="99"/>
    <w:rsid w:val="000937F7"/>
    <w:rPr>
      <w:rFonts w:asciiTheme="minorHAnsi" w:hAnsiTheme="minorHAnsi" w:cstheme="minorBidi"/>
      <w:color w:val="auto"/>
      <w:sz w:val="22"/>
      <w:szCs w:val="22"/>
    </w:rPr>
  </w:style>
  <w:style w:type="paragraph" w:styleId="NormalWeb">
    <w:name w:val="Normal (Web)"/>
    <w:basedOn w:val="Normal"/>
    <w:semiHidden/>
    <w:unhideWhenUsed/>
    <w:rsid w:val="00D90A76"/>
    <w:pPr>
      <w:spacing w:before="100" w:beforeAutospacing="1" w:after="100" w:afterAutospacing="1"/>
    </w:pPr>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BC0E0-08A8-442D-B01F-B5DC47FC6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An Binh Computer</cp:lastModifiedBy>
  <cp:revision>5</cp:revision>
  <cp:lastPrinted>2020-12-16T08:40:00Z</cp:lastPrinted>
  <dcterms:created xsi:type="dcterms:W3CDTF">2023-08-30T08:45:00Z</dcterms:created>
  <dcterms:modified xsi:type="dcterms:W3CDTF">2023-08-30T08:51:00Z</dcterms:modified>
</cp:coreProperties>
</file>